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8606E" w14:textId="27E15027" w:rsidR="00692846" w:rsidRPr="001F446F" w:rsidRDefault="00341145" w:rsidP="00AC0896">
      <w:pPr>
        <w:pStyle w:val="Heading1"/>
        <w:keepLines/>
        <w:shd w:val="clear" w:color="auto" w:fill="DAEEF3"/>
        <w:overflowPunct/>
        <w:autoSpaceDE/>
        <w:autoSpaceDN/>
        <w:adjustRightInd/>
        <w:spacing w:before="480" w:line="276" w:lineRule="auto"/>
        <w:textAlignment w:val="auto"/>
        <w:rPr>
          <w:rFonts w:ascii="Aptos" w:hAnsi="Aptos"/>
          <w:color w:val="auto"/>
          <w:sz w:val="32"/>
          <w:szCs w:val="32"/>
          <w:lang w:val="hr-HR"/>
        </w:rPr>
      </w:pPr>
      <w:bookmarkStart w:id="0" w:name="_Toc29420798"/>
      <w:bookmarkStart w:id="1" w:name="_Toc29420987"/>
      <w:bookmarkStart w:id="2" w:name="_GoBack"/>
      <w:bookmarkEnd w:id="2"/>
      <w:r>
        <w:rPr>
          <w:rFonts w:ascii="Aptos" w:hAnsi="Aptos"/>
          <w:color w:val="auto"/>
          <w:sz w:val="32"/>
          <w:szCs w:val="32"/>
          <w:lang w:val="hr-HR"/>
        </w:rPr>
        <w:t>M</w:t>
      </w:r>
      <w:r w:rsidR="0038190F" w:rsidRPr="001F446F">
        <w:rPr>
          <w:rFonts w:ascii="Aptos" w:hAnsi="Aptos"/>
          <w:iCs/>
          <w:sz w:val="32"/>
          <w:szCs w:val="32"/>
          <w:lang w:val="hr-HR"/>
        </w:rPr>
        <w:t>jere ograničavanja s obzirom na djelovanja Rusije kojima se destabilizira stanje u Ukrajini</w:t>
      </w:r>
      <w:bookmarkEnd w:id="0"/>
      <w:bookmarkEnd w:id="1"/>
    </w:p>
    <w:p w14:paraId="4A684190" w14:textId="77777777" w:rsidR="00692846" w:rsidRPr="00C67F5F" w:rsidRDefault="00692846" w:rsidP="0034109B">
      <w:pPr>
        <w:spacing w:after="0"/>
        <w:jc w:val="both"/>
        <w:rPr>
          <w:rFonts w:ascii="Aptos" w:hAnsi="Aptos"/>
        </w:rPr>
      </w:pPr>
    </w:p>
    <w:p w14:paraId="16683827" w14:textId="77777777" w:rsidR="00692846" w:rsidRPr="00C67F5F" w:rsidRDefault="00692846" w:rsidP="00DF14C7">
      <w:pPr>
        <w:pStyle w:val="Default"/>
        <w:jc w:val="both"/>
        <w:rPr>
          <w:rFonts w:ascii="Aptos" w:hAnsi="Aptos" w:cs="Times New Roman"/>
          <w:bCs/>
          <w:color w:val="auto"/>
        </w:rPr>
      </w:pPr>
    </w:p>
    <w:p w14:paraId="40A645E6" w14:textId="77777777" w:rsidR="001F446F" w:rsidRDefault="001F446F" w:rsidP="00C45DD1">
      <w:pPr>
        <w:spacing w:after="0" w:line="240" w:lineRule="auto"/>
        <w:jc w:val="both"/>
        <w:rPr>
          <w:rFonts w:ascii="Aptos" w:hAnsi="Aptos"/>
          <w:iCs/>
          <w:color w:val="000000"/>
          <w:szCs w:val="24"/>
          <w:lang w:eastAsia="hr-HR"/>
        </w:rPr>
      </w:pPr>
    </w:p>
    <w:p w14:paraId="33EED5AA" w14:textId="5F65A495" w:rsidR="00C45DD1" w:rsidRPr="00601FDE" w:rsidRDefault="00C45DD1" w:rsidP="00601FDE">
      <w:pPr>
        <w:spacing w:after="0" w:line="240" w:lineRule="auto"/>
        <w:jc w:val="both"/>
        <w:rPr>
          <w:rFonts w:ascii="Aptos" w:hAnsi="Aptos"/>
          <w:b/>
          <w:bCs/>
          <w:color w:val="000000"/>
          <w:szCs w:val="24"/>
          <w:lang w:eastAsia="hr-HR"/>
        </w:rPr>
      </w:pPr>
      <w:r w:rsidRPr="00601FDE">
        <w:rPr>
          <w:rFonts w:ascii="Aptos" w:hAnsi="Aptos"/>
          <w:iCs/>
          <w:color w:val="000000"/>
          <w:szCs w:val="24"/>
          <w:lang w:eastAsia="hr-HR"/>
        </w:rPr>
        <w:t xml:space="preserve">Odlukom </w:t>
      </w:r>
      <w:r w:rsidR="001F446F" w:rsidRPr="00601FDE">
        <w:rPr>
          <w:rFonts w:ascii="Aptos" w:hAnsi="Aptos"/>
          <w:iCs/>
          <w:color w:val="000000"/>
          <w:szCs w:val="24"/>
          <w:lang w:eastAsia="hr-HR"/>
        </w:rPr>
        <w:t xml:space="preserve">Vijeća (ZVSP) 2022/578 od 8. travnja 2022. o izmjeni Odluke 2014/512/ZVSP o mjerama ograničavanja s obzirom na djelovanja Rusije kojima se destabilizira stanje u Ukrajini </w:t>
      </w:r>
      <w:r w:rsidRPr="00601FDE">
        <w:rPr>
          <w:rFonts w:ascii="Aptos" w:hAnsi="Aptos"/>
          <w:color w:val="000000"/>
          <w:szCs w:val="24"/>
          <w:lang w:eastAsia="hr-HR"/>
        </w:rPr>
        <w:t xml:space="preserve">– </w:t>
      </w:r>
      <w:r w:rsidRPr="00601FDE">
        <w:rPr>
          <w:rFonts w:ascii="Aptos" w:hAnsi="Aptos"/>
          <w:b/>
          <w:bCs/>
          <w:color w:val="000000"/>
          <w:szCs w:val="24"/>
          <w:lang w:eastAsia="hr-HR"/>
        </w:rPr>
        <w:t>čl</w:t>
      </w:r>
      <w:r w:rsidR="00FF3580">
        <w:rPr>
          <w:rFonts w:ascii="Aptos" w:hAnsi="Aptos"/>
          <w:b/>
          <w:bCs/>
          <w:color w:val="000000"/>
          <w:szCs w:val="24"/>
          <w:lang w:eastAsia="hr-HR"/>
        </w:rPr>
        <w:t xml:space="preserve">anak </w:t>
      </w:r>
      <w:r w:rsidRPr="00601FDE">
        <w:rPr>
          <w:rFonts w:ascii="Aptos" w:hAnsi="Aptos"/>
          <w:b/>
          <w:bCs/>
          <w:color w:val="000000"/>
          <w:szCs w:val="24"/>
          <w:lang w:eastAsia="hr-HR"/>
        </w:rPr>
        <w:t>1.h.</w:t>
      </w:r>
    </w:p>
    <w:p w14:paraId="6C87A070" w14:textId="2AFB1608" w:rsidR="00C45DD1" w:rsidRPr="00601FDE" w:rsidRDefault="001F446F" w:rsidP="00601FDE">
      <w:pPr>
        <w:spacing w:after="0" w:line="240" w:lineRule="auto"/>
        <w:rPr>
          <w:rFonts w:ascii="Aptos" w:hAnsi="Aptos"/>
          <w:szCs w:val="24"/>
          <w:lang w:eastAsia="hr-HR"/>
        </w:rPr>
      </w:pPr>
      <w:r w:rsidRPr="00601FDE">
        <w:rPr>
          <w:rFonts w:ascii="Aptos" w:hAnsi="Aptos"/>
          <w:color w:val="000000"/>
          <w:szCs w:val="24"/>
          <w:lang w:eastAsia="hr-HR"/>
        </w:rPr>
        <w:t>(poveznica</w:t>
      </w:r>
      <w:r w:rsidR="00C45DD1" w:rsidRPr="00601FDE">
        <w:rPr>
          <w:rFonts w:ascii="Aptos" w:hAnsi="Aptos"/>
          <w:color w:val="000000"/>
          <w:szCs w:val="24"/>
          <w:lang w:eastAsia="hr-HR"/>
        </w:rPr>
        <w:t xml:space="preserve">: </w:t>
      </w:r>
      <w:hyperlink r:id="rId8" w:history="1">
        <w:r w:rsidR="00C45DD1" w:rsidRPr="00601FDE">
          <w:rPr>
            <w:rFonts w:ascii="Aptos" w:hAnsi="Aptos"/>
            <w:color w:val="0000FF"/>
            <w:szCs w:val="24"/>
            <w:u w:val="single"/>
            <w:lang w:eastAsia="hr-HR"/>
          </w:rPr>
          <w:t>https://eur-lex.europa.eu/legal-content/HR/TXT/?uri=uriserv%3AOJ.L_.2022.111.01.0070.01.HRV&amp;toc=OJ%3AL%3A2022%3A111%3ATOC</w:t>
        </w:r>
      </w:hyperlink>
      <w:r w:rsidRPr="00601FDE">
        <w:rPr>
          <w:rFonts w:ascii="Aptos" w:hAnsi="Aptos"/>
        </w:rPr>
        <w:t>)</w:t>
      </w:r>
    </w:p>
    <w:p w14:paraId="2A22E60B" w14:textId="14DC7867" w:rsidR="00C45DD1" w:rsidRPr="00601FDE" w:rsidRDefault="00C45DD1" w:rsidP="00601FDE">
      <w:pPr>
        <w:spacing w:after="0" w:line="240" w:lineRule="auto"/>
        <w:jc w:val="both"/>
        <w:rPr>
          <w:rFonts w:ascii="Aptos" w:hAnsi="Aptos"/>
          <w:color w:val="000000"/>
          <w:szCs w:val="24"/>
          <w:lang w:eastAsia="hr-HR"/>
        </w:rPr>
      </w:pPr>
      <w:r w:rsidRPr="00601FDE">
        <w:rPr>
          <w:rFonts w:ascii="Aptos" w:hAnsi="Aptos"/>
          <w:color w:val="000000"/>
          <w:szCs w:val="24"/>
          <w:lang w:eastAsia="hr-HR"/>
        </w:rPr>
        <w:t>i</w:t>
      </w:r>
    </w:p>
    <w:p w14:paraId="17E0097E" w14:textId="7EBF9DDD" w:rsidR="00C45DD1" w:rsidRPr="00601FDE" w:rsidRDefault="00601FDE" w:rsidP="00601FDE">
      <w:pPr>
        <w:spacing w:after="0" w:line="240" w:lineRule="auto"/>
        <w:jc w:val="both"/>
        <w:rPr>
          <w:rFonts w:ascii="Aptos" w:hAnsi="Aptos"/>
          <w:b/>
          <w:bCs/>
          <w:color w:val="000000"/>
          <w:szCs w:val="24"/>
          <w:lang w:eastAsia="hr-HR"/>
        </w:rPr>
      </w:pPr>
      <w:bookmarkStart w:id="3" w:name="_Hlk194949106"/>
      <w:r w:rsidRPr="00601FDE">
        <w:rPr>
          <w:rFonts w:ascii="Aptos" w:hAnsi="Aptos"/>
          <w:iCs/>
          <w:color w:val="000000"/>
          <w:szCs w:val="24"/>
          <w:lang w:eastAsia="hr-HR"/>
        </w:rPr>
        <w:t>U</w:t>
      </w:r>
      <w:r>
        <w:rPr>
          <w:rFonts w:ascii="Aptos" w:hAnsi="Aptos"/>
          <w:iCs/>
          <w:color w:val="000000"/>
          <w:szCs w:val="24"/>
          <w:lang w:eastAsia="hr-HR"/>
        </w:rPr>
        <w:t>redbom</w:t>
      </w:r>
      <w:r w:rsidRPr="00601FDE">
        <w:rPr>
          <w:rFonts w:ascii="Aptos" w:hAnsi="Aptos"/>
          <w:iCs/>
          <w:color w:val="000000"/>
          <w:szCs w:val="24"/>
          <w:lang w:eastAsia="hr-HR"/>
        </w:rPr>
        <w:t xml:space="preserve"> Vijeća (EU) 2022/576 od 8. travnja 2022. o izmjeni Uredbe (EU) br. 833/2014 o mjerama ograničavanja s obzirom na djelovanja Rusije kojima se destabilizira stanje u Ukrajini</w:t>
      </w:r>
      <w:bookmarkEnd w:id="3"/>
      <w:r w:rsidRPr="00601FDE">
        <w:rPr>
          <w:rFonts w:ascii="Aptos" w:hAnsi="Aptos"/>
          <w:iCs/>
          <w:color w:val="000000"/>
          <w:szCs w:val="24"/>
          <w:lang w:eastAsia="hr-HR"/>
        </w:rPr>
        <w:t xml:space="preserve"> </w:t>
      </w:r>
      <w:r w:rsidR="00C45DD1" w:rsidRPr="00601FDE">
        <w:rPr>
          <w:rFonts w:ascii="Aptos" w:hAnsi="Aptos"/>
          <w:color w:val="000000"/>
          <w:szCs w:val="24"/>
          <w:lang w:eastAsia="hr-HR"/>
        </w:rPr>
        <w:t xml:space="preserve">– </w:t>
      </w:r>
      <w:r w:rsidR="00C45DD1" w:rsidRPr="00601FDE">
        <w:rPr>
          <w:rFonts w:ascii="Aptos" w:hAnsi="Aptos"/>
          <w:b/>
          <w:bCs/>
          <w:color w:val="000000"/>
          <w:szCs w:val="24"/>
          <w:lang w:eastAsia="hr-HR"/>
        </w:rPr>
        <w:t>čl</w:t>
      </w:r>
      <w:r w:rsidR="00FF3580">
        <w:rPr>
          <w:rFonts w:ascii="Aptos" w:hAnsi="Aptos"/>
          <w:b/>
          <w:bCs/>
          <w:color w:val="000000"/>
          <w:szCs w:val="24"/>
          <w:lang w:eastAsia="hr-HR"/>
        </w:rPr>
        <w:t>anak</w:t>
      </w:r>
      <w:r w:rsidR="00C45DD1" w:rsidRPr="00601FDE">
        <w:rPr>
          <w:rFonts w:ascii="Aptos" w:hAnsi="Aptos"/>
          <w:b/>
          <w:bCs/>
          <w:color w:val="000000"/>
          <w:szCs w:val="24"/>
          <w:lang w:eastAsia="hr-HR"/>
        </w:rPr>
        <w:t xml:space="preserve"> 5.k.</w:t>
      </w:r>
      <w:r w:rsidR="00900BC6">
        <w:rPr>
          <w:rFonts w:ascii="Aptos" w:hAnsi="Aptos"/>
          <w:b/>
          <w:bCs/>
          <w:color w:val="000000"/>
          <w:szCs w:val="24"/>
          <w:lang w:eastAsia="hr-HR"/>
        </w:rPr>
        <w:t xml:space="preserve"> stavak 1.</w:t>
      </w:r>
    </w:p>
    <w:p w14:paraId="08D8E3EB" w14:textId="334DCDE5" w:rsidR="00C45DD1" w:rsidRPr="00601FDE" w:rsidRDefault="00601FDE" w:rsidP="00601FDE">
      <w:pPr>
        <w:spacing w:after="0" w:line="240" w:lineRule="auto"/>
        <w:rPr>
          <w:rFonts w:ascii="Aptos" w:hAnsi="Aptos"/>
        </w:rPr>
      </w:pPr>
      <w:r w:rsidRPr="00601FDE">
        <w:rPr>
          <w:rFonts w:ascii="Aptos" w:hAnsi="Aptos"/>
          <w:color w:val="000000"/>
          <w:szCs w:val="24"/>
          <w:lang w:eastAsia="hr-HR"/>
        </w:rPr>
        <w:t>(poveznica</w:t>
      </w:r>
      <w:r w:rsidR="00C45DD1" w:rsidRPr="00601FDE">
        <w:rPr>
          <w:rFonts w:ascii="Aptos" w:hAnsi="Aptos"/>
          <w:color w:val="000000"/>
          <w:szCs w:val="24"/>
          <w:lang w:eastAsia="hr-HR"/>
        </w:rPr>
        <w:t xml:space="preserve">: </w:t>
      </w:r>
      <w:hyperlink r:id="rId9" w:history="1">
        <w:r w:rsidR="00C45DD1" w:rsidRPr="00601FDE">
          <w:rPr>
            <w:rFonts w:ascii="Aptos" w:hAnsi="Aptos"/>
            <w:color w:val="0000FF"/>
            <w:szCs w:val="24"/>
            <w:u w:val="single"/>
            <w:lang w:eastAsia="hr-HR"/>
          </w:rPr>
          <w:t>https://eur-lex.europa.eu/legal-content/HR/TXT/?uri=uriserv%3AOJ.L_.2022.111.01.0001.01.HRV&amp;toc=OJ%3AL%3A2022%3A111%3ATOC</w:t>
        </w:r>
      </w:hyperlink>
      <w:r w:rsidRPr="00601FDE">
        <w:rPr>
          <w:rFonts w:ascii="Aptos" w:hAnsi="Aptos"/>
        </w:rPr>
        <w:t>)</w:t>
      </w:r>
    </w:p>
    <w:p w14:paraId="238C406A" w14:textId="47F0EBB6" w:rsidR="00601FDE" w:rsidRPr="00601FDE" w:rsidRDefault="00601FDE" w:rsidP="00601FDE">
      <w:pPr>
        <w:spacing w:after="0" w:line="240" w:lineRule="auto"/>
        <w:jc w:val="both"/>
        <w:rPr>
          <w:rFonts w:ascii="Aptos" w:hAnsi="Aptos"/>
        </w:rPr>
      </w:pPr>
      <w:r w:rsidRPr="00601FDE">
        <w:rPr>
          <w:rFonts w:ascii="Aptos" w:hAnsi="Aptos"/>
        </w:rPr>
        <w:t>i</w:t>
      </w:r>
    </w:p>
    <w:p w14:paraId="226A2893" w14:textId="7CAA0590" w:rsidR="00601FDE" w:rsidRPr="00FF3580" w:rsidRDefault="00601FDE" w:rsidP="00601FDE">
      <w:pPr>
        <w:spacing w:after="0" w:line="240" w:lineRule="auto"/>
        <w:jc w:val="both"/>
        <w:rPr>
          <w:rFonts w:ascii="Aptos" w:hAnsi="Aptos"/>
          <w:b/>
          <w:bCs/>
        </w:rPr>
      </w:pPr>
      <w:r w:rsidRPr="00601FDE">
        <w:rPr>
          <w:rFonts w:ascii="Aptos" w:hAnsi="Aptos"/>
        </w:rPr>
        <w:t>Uredb</w:t>
      </w:r>
      <w:r>
        <w:rPr>
          <w:rFonts w:ascii="Aptos" w:hAnsi="Aptos"/>
        </w:rPr>
        <w:t>om</w:t>
      </w:r>
      <w:r w:rsidRPr="00601FDE">
        <w:rPr>
          <w:rFonts w:ascii="Aptos" w:hAnsi="Aptos"/>
        </w:rPr>
        <w:t xml:space="preserve"> Vijeća (EU) 2025/395 od 24. veljače 2025. o izmjeni Uredbe (EU) br. 833/2014 o mjerama ograničavanja s obzirom na djelovanja Rusije kojima se destabilizira stanje u Ukrajini</w:t>
      </w:r>
      <w:r w:rsidR="00FF3580">
        <w:rPr>
          <w:rFonts w:ascii="Aptos" w:hAnsi="Aptos"/>
        </w:rPr>
        <w:t xml:space="preserve">- </w:t>
      </w:r>
      <w:r w:rsidR="00FF3580" w:rsidRPr="00FF3580">
        <w:rPr>
          <w:rFonts w:ascii="Aptos" w:hAnsi="Aptos"/>
          <w:b/>
          <w:bCs/>
        </w:rPr>
        <w:t xml:space="preserve">članak 1. </w:t>
      </w:r>
      <w:r w:rsidR="00900BC6">
        <w:rPr>
          <w:rFonts w:ascii="Aptos" w:hAnsi="Aptos"/>
          <w:b/>
          <w:bCs/>
        </w:rPr>
        <w:t xml:space="preserve">stavak 1. </w:t>
      </w:r>
      <w:r w:rsidR="00FF3580" w:rsidRPr="00FF3580">
        <w:rPr>
          <w:rFonts w:ascii="Aptos" w:hAnsi="Aptos"/>
          <w:b/>
          <w:bCs/>
        </w:rPr>
        <w:t>točka 25.</w:t>
      </w:r>
    </w:p>
    <w:p w14:paraId="625A78E6" w14:textId="5731B234" w:rsidR="00601FDE" w:rsidRPr="005C49FA" w:rsidRDefault="00601FDE" w:rsidP="00601FDE">
      <w:pPr>
        <w:spacing w:after="0" w:line="240" w:lineRule="auto"/>
        <w:jc w:val="both"/>
        <w:rPr>
          <w:rFonts w:ascii="Aptos" w:hAnsi="Aptos"/>
        </w:rPr>
      </w:pPr>
      <w:r w:rsidRPr="00601FDE">
        <w:rPr>
          <w:rFonts w:ascii="Aptos" w:hAnsi="Aptos"/>
        </w:rPr>
        <w:t>(poveznica:</w:t>
      </w:r>
      <w:r w:rsidR="005C49FA">
        <w:t xml:space="preserve"> </w:t>
      </w:r>
      <w:hyperlink r:id="rId10" w:history="1">
        <w:r w:rsidR="005C49FA" w:rsidRPr="00D56940">
          <w:rPr>
            <w:rStyle w:val="Hyperlink"/>
            <w:rFonts w:ascii="Aptos" w:hAnsi="Aptos"/>
          </w:rPr>
          <w:t>https://eur-lex.europa.eu/legal-content/HR/TXT/HTML/?uri=OJ:L_202500395</w:t>
        </w:r>
      </w:hyperlink>
      <w:r w:rsidR="005C49FA">
        <w:rPr>
          <w:rFonts w:ascii="Aptos" w:hAnsi="Aptos"/>
        </w:rPr>
        <w:t>)</w:t>
      </w:r>
    </w:p>
    <w:p w14:paraId="6F365393" w14:textId="77777777" w:rsidR="00601FDE" w:rsidRPr="00C67F5F" w:rsidRDefault="00601FDE" w:rsidP="00C45DD1">
      <w:pPr>
        <w:spacing w:after="0" w:line="240" w:lineRule="auto"/>
        <w:rPr>
          <w:rFonts w:ascii="Aptos" w:hAnsi="Aptos"/>
          <w:szCs w:val="24"/>
          <w:lang w:eastAsia="hr-HR"/>
        </w:rPr>
      </w:pPr>
    </w:p>
    <w:p w14:paraId="03AC6A3E" w14:textId="77777777" w:rsidR="00C45DD1" w:rsidRPr="00C67F5F" w:rsidRDefault="00C45DD1" w:rsidP="00C45DD1">
      <w:pPr>
        <w:spacing w:after="0" w:line="240" w:lineRule="auto"/>
        <w:rPr>
          <w:rFonts w:ascii="Aptos" w:hAnsi="Aptos"/>
          <w:color w:val="000000"/>
          <w:szCs w:val="24"/>
          <w:lang w:eastAsia="hr-HR"/>
        </w:rPr>
      </w:pPr>
    </w:p>
    <w:p w14:paraId="08748506" w14:textId="19950EA4" w:rsidR="00C45DD1" w:rsidRDefault="00C45DD1" w:rsidP="00C45DD1">
      <w:pPr>
        <w:spacing w:after="0" w:line="240" w:lineRule="auto"/>
        <w:jc w:val="both"/>
        <w:rPr>
          <w:rFonts w:ascii="Aptos" w:hAnsi="Aptos"/>
          <w:color w:val="000000"/>
          <w:szCs w:val="24"/>
          <w:lang w:eastAsia="hr-HR"/>
        </w:rPr>
      </w:pPr>
      <w:r w:rsidRPr="00C67F5F">
        <w:rPr>
          <w:rFonts w:ascii="Aptos" w:hAnsi="Aptos"/>
          <w:color w:val="000000"/>
          <w:szCs w:val="24"/>
          <w:lang w:eastAsia="hr-HR"/>
        </w:rPr>
        <w:t>propisano je:</w:t>
      </w:r>
    </w:p>
    <w:p w14:paraId="0A146F98" w14:textId="77777777" w:rsidR="001F446F" w:rsidRPr="00C67F5F" w:rsidRDefault="001F446F" w:rsidP="00C45DD1">
      <w:pPr>
        <w:spacing w:after="0" w:line="240" w:lineRule="auto"/>
        <w:jc w:val="both"/>
        <w:rPr>
          <w:rFonts w:ascii="Aptos" w:hAnsi="Aptos"/>
          <w:color w:val="000000"/>
          <w:szCs w:val="24"/>
          <w:lang w:eastAsia="hr-HR"/>
        </w:rPr>
      </w:pPr>
    </w:p>
    <w:p w14:paraId="22531279" w14:textId="2C158B05" w:rsidR="001F446F" w:rsidRDefault="00C45DD1" w:rsidP="00C45DD1">
      <w:pPr>
        <w:spacing w:after="0" w:line="240" w:lineRule="auto"/>
        <w:jc w:val="both"/>
        <w:rPr>
          <w:rFonts w:ascii="Aptos" w:hAnsi="Aptos"/>
          <w:i/>
          <w:color w:val="000000"/>
          <w:szCs w:val="24"/>
          <w:lang w:eastAsia="hr-HR"/>
        </w:rPr>
      </w:pPr>
      <w:r w:rsidRPr="00C67F5F">
        <w:rPr>
          <w:rFonts w:ascii="Aptos" w:hAnsi="Aptos"/>
          <w:i/>
          <w:color w:val="000000"/>
          <w:szCs w:val="24"/>
          <w:lang w:eastAsia="hr-HR"/>
        </w:rPr>
        <w:t>"</w:t>
      </w:r>
      <w:r w:rsidR="002A1937" w:rsidRPr="002A1937">
        <w:rPr>
          <w:rFonts w:ascii="Aptos" w:hAnsi="Aptos"/>
          <w:i/>
          <w:color w:val="000000"/>
          <w:szCs w:val="24"/>
          <w:lang w:eastAsia="hr-HR"/>
        </w:rPr>
        <w:t>Zabranjuje se dodjela bilo kojeg ugovora o javnoj nabavi ili ugovora o koncesiji koji su obuhvaćeni područjem primjene direktiva o javnoj nabavi, kao i članka 10. stavaka 1. i 3., stavka 6. točaka od (a) do (e) te stavaka 8., 9. i 10. i članaka 11., 12., 13. i 14. Direktive 2014/23/EU, članaka 7. i 8., članka 10. točaka od (b) do (f) te od (h) do (j) Direktive 2014/24/EU, članka 18., članka 21. točaka od (b) do (e) te od (g) do (i) i članaka 29. i 30. Direktive 2014/25/EU te članka 13. točaka od (a) do (d) i od (f) do (h) i točke (j) Direktive 2009/81/EZ, sljedećim osobama, subjektima ili tijelima, ili nastavak izvršavanja bilo kojeg takvog ugovora sa sljedećim osobama, subjektima ili tijelima:</w:t>
      </w:r>
    </w:p>
    <w:p w14:paraId="2C7860AA" w14:textId="77777777" w:rsidR="002A1937" w:rsidRPr="00C67F5F" w:rsidRDefault="002A1937" w:rsidP="00C45DD1">
      <w:pPr>
        <w:spacing w:after="0" w:line="240" w:lineRule="auto"/>
        <w:jc w:val="both"/>
        <w:rPr>
          <w:rFonts w:ascii="Aptos" w:hAnsi="Aptos"/>
          <w:i/>
          <w:color w:val="000000"/>
          <w:szCs w:val="24"/>
          <w:lang w:eastAsia="hr-HR"/>
        </w:rPr>
      </w:pPr>
    </w:p>
    <w:p w14:paraId="583AC38C" w14:textId="77777777" w:rsidR="00C45DD1" w:rsidRPr="00C67F5F" w:rsidRDefault="00C45DD1" w:rsidP="00C45DD1">
      <w:pPr>
        <w:spacing w:after="0" w:line="240" w:lineRule="auto"/>
        <w:ind w:left="567" w:hanging="567"/>
        <w:jc w:val="both"/>
        <w:rPr>
          <w:rFonts w:ascii="Aptos" w:hAnsi="Aptos"/>
          <w:i/>
          <w:color w:val="000000"/>
          <w:szCs w:val="24"/>
          <w:lang w:eastAsia="hr-HR"/>
        </w:rPr>
      </w:pPr>
      <w:r w:rsidRPr="00C67F5F">
        <w:rPr>
          <w:rFonts w:ascii="Aptos" w:hAnsi="Aptos"/>
          <w:i/>
          <w:color w:val="000000"/>
          <w:szCs w:val="24"/>
          <w:lang w:eastAsia="hr-HR"/>
        </w:rPr>
        <w:t>(a)</w:t>
      </w:r>
      <w:r w:rsidRPr="00C67F5F">
        <w:rPr>
          <w:rFonts w:ascii="Aptos" w:hAnsi="Aptos"/>
          <w:i/>
          <w:color w:val="000000"/>
          <w:szCs w:val="24"/>
          <w:lang w:eastAsia="hr-HR"/>
        </w:rPr>
        <w:tab/>
        <w:t>ruski državljanin ili fizička ili pravna osoba, subjekt ili tijelo s poslovnim nastanom u Rusiji;</w:t>
      </w:r>
    </w:p>
    <w:p w14:paraId="616CB92F" w14:textId="757C13AB" w:rsidR="00C45DD1" w:rsidRPr="00C67F5F" w:rsidRDefault="00C45DD1" w:rsidP="00C45DD1">
      <w:pPr>
        <w:spacing w:after="0" w:line="240" w:lineRule="auto"/>
        <w:ind w:left="567" w:hanging="567"/>
        <w:jc w:val="both"/>
        <w:rPr>
          <w:rFonts w:ascii="Aptos" w:hAnsi="Aptos"/>
          <w:i/>
          <w:color w:val="000000"/>
          <w:szCs w:val="24"/>
          <w:lang w:eastAsia="hr-HR"/>
        </w:rPr>
      </w:pPr>
      <w:r w:rsidRPr="00C67F5F">
        <w:rPr>
          <w:rFonts w:ascii="Aptos" w:hAnsi="Aptos"/>
          <w:i/>
          <w:color w:val="000000"/>
          <w:szCs w:val="24"/>
          <w:lang w:eastAsia="hr-HR"/>
        </w:rPr>
        <w:t>(b)</w:t>
      </w:r>
      <w:r w:rsidRPr="00C67F5F">
        <w:rPr>
          <w:rFonts w:ascii="Aptos" w:hAnsi="Aptos"/>
          <w:i/>
          <w:color w:val="000000"/>
          <w:szCs w:val="24"/>
          <w:lang w:eastAsia="hr-HR"/>
        </w:rPr>
        <w:tab/>
        <w:t>pravna osoba, subjekt ili tijelo u čijim vlasničkim pravima subjekt iz točke (a) ovog stavka ima izravno ili neizravno više od 50 % udjela; ili</w:t>
      </w:r>
    </w:p>
    <w:p w14:paraId="23092C6C" w14:textId="40351B08" w:rsidR="00C45DD1" w:rsidRPr="00C67F5F" w:rsidRDefault="00C45DD1" w:rsidP="00C45DD1">
      <w:pPr>
        <w:spacing w:after="0" w:line="240" w:lineRule="auto"/>
        <w:ind w:left="567" w:hanging="567"/>
        <w:jc w:val="both"/>
        <w:rPr>
          <w:rFonts w:ascii="Aptos" w:hAnsi="Aptos"/>
          <w:i/>
          <w:color w:val="000000"/>
          <w:szCs w:val="24"/>
          <w:lang w:eastAsia="hr-HR"/>
        </w:rPr>
      </w:pPr>
      <w:r w:rsidRPr="00C67F5F">
        <w:rPr>
          <w:rFonts w:ascii="Aptos" w:hAnsi="Aptos"/>
          <w:i/>
          <w:color w:val="000000"/>
          <w:szCs w:val="24"/>
          <w:lang w:eastAsia="hr-HR"/>
        </w:rPr>
        <w:t>(c)</w:t>
      </w:r>
      <w:r w:rsidRPr="00C67F5F">
        <w:rPr>
          <w:rFonts w:ascii="Aptos" w:hAnsi="Aptos"/>
          <w:i/>
          <w:color w:val="000000"/>
          <w:szCs w:val="24"/>
          <w:lang w:eastAsia="hr-HR"/>
        </w:rPr>
        <w:tab/>
      </w:r>
      <w:r w:rsidR="00FF3580" w:rsidRPr="00FF3580">
        <w:rPr>
          <w:rFonts w:ascii="Aptos" w:hAnsi="Aptos"/>
          <w:i/>
          <w:color w:val="000000"/>
          <w:szCs w:val="24"/>
          <w:lang w:eastAsia="hr-HR"/>
        </w:rPr>
        <w:t>fizičkoj ili pravnoj osobi, subjektu ili tijelu koji djeluju za račun ili prema uputama fizičke ili pravne osobe, subjekta ili tijela iz točke (a) ili točke (b) ovog stavka.</w:t>
      </w:r>
    </w:p>
    <w:p w14:paraId="31F9F7BD" w14:textId="6EB86BCB" w:rsidR="00C45DD1" w:rsidRPr="00C67F5F" w:rsidRDefault="00C45DD1" w:rsidP="00C45DD1">
      <w:pPr>
        <w:spacing w:after="0" w:line="240" w:lineRule="auto"/>
        <w:jc w:val="both"/>
        <w:rPr>
          <w:rFonts w:ascii="Aptos" w:hAnsi="Aptos"/>
          <w:b/>
          <w:szCs w:val="24"/>
          <w:lang w:eastAsia="hr-HR"/>
        </w:rPr>
      </w:pPr>
    </w:p>
    <w:p w14:paraId="5DA1D298" w14:textId="40084B45" w:rsidR="00C45DD1" w:rsidRPr="009A0A66" w:rsidRDefault="009A0A66" w:rsidP="00C45DD1">
      <w:pPr>
        <w:spacing w:after="0" w:line="240" w:lineRule="auto"/>
        <w:jc w:val="both"/>
        <w:rPr>
          <w:rFonts w:ascii="Aptos" w:hAnsi="Aptos"/>
          <w:i/>
          <w:iCs/>
          <w:szCs w:val="24"/>
          <w:lang w:eastAsia="hr-HR"/>
        </w:rPr>
      </w:pPr>
      <w:r w:rsidRPr="009A0A66">
        <w:rPr>
          <w:rFonts w:ascii="Aptos" w:hAnsi="Aptos"/>
          <w:i/>
          <w:iCs/>
          <w:szCs w:val="24"/>
          <w:lang w:eastAsia="hr-HR"/>
        </w:rPr>
        <w:t>uključujući, ako oni čine više od 10 % vrijednosti ugovora, podugovaratelje, dobavljače ili subjekte na čije se kapacitete oslanja u smislu direktiva o javnoj nabavi.''</w:t>
      </w:r>
    </w:p>
    <w:p w14:paraId="3A5F8181" w14:textId="13EDE11A" w:rsidR="00F57E95" w:rsidRPr="00C67F5F" w:rsidRDefault="00F57E95" w:rsidP="00C45DD1">
      <w:pPr>
        <w:spacing w:after="0" w:line="240" w:lineRule="auto"/>
        <w:jc w:val="both"/>
        <w:rPr>
          <w:rFonts w:ascii="Aptos" w:hAnsi="Aptos"/>
          <w:szCs w:val="24"/>
          <w:lang w:eastAsia="hr-HR"/>
        </w:rPr>
      </w:pPr>
    </w:p>
    <w:p w14:paraId="5358C4E3" w14:textId="57364A88" w:rsidR="00F57E95" w:rsidRPr="00C67F5F" w:rsidRDefault="00F57E95" w:rsidP="00C45DD1">
      <w:pPr>
        <w:spacing w:after="0" w:line="240" w:lineRule="auto"/>
        <w:jc w:val="both"/>
        <w:rPr>
          <w:rFonts w:ascii="Aptos" w:hAnsi="Aptos"/>
          <w:szCs w:val="24"/>
          <w:lang w:eastAsia="hr-HR"/>
        </w:rPr>
      </w:pPr>
    </w:p>
    <w:p w14:paraId="29785DF8" w14:textId="7DF6D53F" w:rsidR="00F57E95" w:rsidRPr="00C67F5F" w:rsidRDefault="00F57E95" w:rsidP="00C45DD1">
      <w:pPr>
        <w:spacing w:after="0" w:line="240" w:lineRule="auto"/>
        <w:jc w:val="both"/>
        <w:rPr>
          <w:rFonts w:ascii="Aptos" w:hAnsi="Aptos"/>
          <w:szCs w:val="24"/>
          <w:lang w:eastAsia="hr-HR"/>
        </w:rPr>
      </w:pPr>
    </w:p>
    <w:p w14:paraId="36820F4F" w14:textId="0AF16F49" w:rsidR="00F57E95" w:rsidRPr="00C67F5F" w:rsidRDefault="00F57E95" w:rsidP="00C45DD1">
      <w:pPr>
        <w:spacing w:after="0" w:line="240" w:lineRule="auto"/>
        <w:jc w:val="both"/>
        <w:rPr>
          <w:rFonts w:ascii="Aptos" w:hAnsi="Aptos"/>
          <w:szCs w:val="24"/>
          <w:lang w:eastAsia="hr-HR"/>
        </w:rPr>
      </w:pPr>
    </w:p>
    <w:p w14:paraId="1F2539E9" w14:textId="4E7C1BE7" w:rsidR="00F57E95" w:rsidRPr="00C67F5F" w:rsidRDefault="00F57E95" w:rsidP="00C45DD1">
      <w:pPr>
        <w:spacing w:after="0" w:line="240" w:lineRule="auto"/>
        <w:jc w:val="both"/>
        <w:rPr>
          <w:rFonts w:ascii="Aptos" w:hAnsi="Aptos"/>
          <w:szCs w:val="24"/>
          <w:lang w:eastAsia="hr-HR"/>
        </w:rPr>
      </w:pPr>
    </w:p>
    <w:p w14:paraId="0662386F" w14:textId="78961207" w:rsidR="00F57E95" w:rsidRPr="00C67F5F" w:rsidRDefault="00F57E95" w:rsidP="00C45DD1">
      <w:pPr>
        <w:spacing w:after="0" w:line="240" w:lineRule="auto"/>
        <w:jc w:val="both"/>
        <w:rPr>
          <w:rFonts w:ascii="Aptos" w:hAnsi="Aptos"/>
          <w:szCs w:val="24"/>
          <w:lang w:eastAsia="hr-HR"/>
        </w:rPr>
      </w:pPr>
    </w:p>
    <w:p w14:paraId="1CF5EE03" w14:textId="77777777" w:rsidR="00F57E95" w:rsidRPr="00C67F5F" w:rsidRDefault="00F57E95" w:rsidP="00C45DD1">
      <w:pPr>
        <w:spacing w:after="0" w:line="240" w:lineRule="auto"/>
        <w:jc w:val="both"/>
        <w:rPr>
          <w:rFonts w:ascii="Aptos" w:hAnsi="Aptos"/>
          <w:szCs w:val="24"/>
          <w:lang w:eastAsia="hr-HR"/>
        </w:rPr>
      </w:pPr>
    </w:p>
    <w:p w14:paraId="426C8313" w14:textId="1860F18C" w:rsidR="00F57E95" w:rsidRPr="00C67F5F" w:rsidRDefault="00F57E95" w:rsidP="00C45DD1">
      <w:pPr>
        <w:spacing w:after="0" w:line="240" w:lineRule="auto"/>
        <w:jc w:val="both"/>
        <w:rPr>
          <w:rFonts w:ascii="Aptos" w:hAnsi="Aptos"/>
          <w:szCs w:val="24"/>
          <w:lang w:eastAsia="hr-HR"/>
        </w:rPr>
      </w:pPr>
    </w:p>
    <w:p w14:paraId="439EF1E7" w14:textId="39B7FD98" w:rsidR="00F57E95" w:rsidRPr="00C67F5F" w:rsidRDefault="00F57E95" w:rsidP="00C45DD1">
      <w:pPr>
        <w:spacing w:after="0" w:line="240" w:lineRule="auto"/>
        <w:jc w:val="both"/>
        <w:rPr>
          <w:rFonts w:ascii="Aptos" w:hAnsi="Aptos"/>
          <w:szCs w:val="24"/>
          <w:lang w:eastAsia="hr-HR"/>
        </w:rPr>
      </w:pPr>
    </w:p>
    <w:p w14:paraId="46C74CC5" w14:textId="4EDED722" w:rsidR="00F57E95" w:rsidRPr="00C67F5F" w:rsidRDefault="00F57E95" w:rsidP="00C45DD1">
      <w:pPr>
        <w:spacing w:after="0" w:line="240" w:lineRule="auto"/>
        <w:jc w:val="both"/>
        <w:rPr>
          <w:rFonts w:ascii="Aptos" w:hAnsi="Aptos"/>
          <w:szCs w:val="24"/>
          <w:lang w:eastAsia="hr-HR"/>
        </w:rPr>
      </w:pPr>
    </w:p>
    <w:p w14:paraId="3EDC4789" w14:textId="6171100E" w:rsidR="0038190F" w:rsidRPr="00C67F5F" w:rsidRDefault="0038190F" w:rsidP="00C45DD1">
      <w:pPr>
        <w:spacing w:after="0" w:line="240" w:lineRule="auto"/>
        <w:jc w:val="both"/>
        <w:rPr>
          <w:rFonts w:ascii="Aptos" w:hAnsi="Aptos"/>
          <w:szCs w:val="24"/>
          <w:lang w:eastAsia="hr-HR"/>
        </w:rPr>
      </w:pPr>
    </w:p>
    <w:p w14:paraId="5D87FFAC" w14:textId="4E212ADE" w:rsidR="0038190F" w:rsidRPr="00C67F5F" w:rsidRDefault="0038190F" w:rsidP="00C45DD1">
      <w:pPr>
        <w:spacing w:after="0" w:line="240" w:lineRule="auto"/>
        <w:jc w:val="both"/>
        <w:rPr>
          <w:rFonts w:ascii="Aptos" w:hAnsi="Aptos"/>
          <w:szCs w:val="24"/>
          <w:lang w:eastAsia="hr-HR"/>
        </w:rPr>
      </w:pPr>
    </w:p>
    <w:p w14:paraId="4E1EFF7A" w14:textId="248825E9" w:rsidR="0038190F" w:rsidRPr="00C67F5F" w:rsidRDefault="0038190F" w:rsidP="00C45DD1">
      <w:pPr>
        <w:spacing w:after="0" w:line="240" w:lineRule="auto"/>
        <w:jc w:val="both"/>
        <w:rPr>
          <w:rFonts w:ascii="Aptos" w:hAnsi="Aptos"/>
          <w:szCs w:val="24"/>
          <w:lang w:eastAsia="hr-HR"/>
        </w:rPr>
      </w:pPr>
    </w:p>
    <w:p w14:paraId="5A7004AD" w14:textId="4BF15427" w:rsidR="002A1937" w:rsidRDefault="00900BC6" w:rsidP="00FF3580">
      <w:pPr>
        <w:autoSpaceDE w:val="0"/>
        <w:autoSpaceDN w:val="0"/>
        <w:adjustRightInd w:val="0"/>
        <w:spacing w:before="60" w:after="160" w:line="259" w:lineRule="auto"/>
        <w:jc w:val="both"/>
        <w:rPr>
          <w:rFonts w:ascii="Aptos" w:hAnsi="Aptos"/>
        </w:rPr>
      </w:pPr>
      <w:r>
        <w:rPr>
          <w:rFonts w:ascii="Aptos" w:hAnsi="Aptos"/>
        </w:rPr>
        <w:lastRenderedPageBreak/>
        <w:t>Temeljem</w:t>
      </w:r>
      <w:r w:rsidR="00FF3580" w:rsidRPr="00FF3580">
        <w:rPr>
          <w:rFonts w:ascii="Aptos" w:hAnsi="Aptos"/>
        </w:rPr>
        <w:t xml:space="preserve"> </w:t>
      </w:r>
      <w:r w:rsidR="00F12F55">
        <w:rPr>
          <w:rFonts w:ascii="Aptos" w:hAnsi="Aptos"/>
        </w:rPr>
        <w:t>članka 1h. O</w:t>
      </w:r>
      <w:r w:rsidR="00FF3580" w:rsidRPr="00FF3580">
        <w:rPr>
          <w:rFonts w:ascii="Aptos" w:hAnsi="Aptos"/>
        </w:rPr>
        <w:t xml:space="preserve">dluke </w:t>
      </w:r>
      <w:r w:rsidR="00F12F55" w:rsidRPr="00F12F55">
        <w:rPr>
          <w:rFonts w:ascii="Aptos" w:hAnsi="Aptos"/>
        </w:rPr>
        <w:t>Vijeća (ZVSP) 2022/578 od 8. travnja 2022. o izmjeni Odluke 2014/512/ZVSP o mjerama ograničavanja s obzirom na djelovanja Rusije kojima se destabilizira stanje u Ukrajini</w:t>
      </w:r>
      <w:r w:rsidR="00FF3580" w:rsidRPr="00FF3580">
        <w:rPr>
          <w:rFonts w:ascii="Aptos" w:hAnsi="Aptos"/>
        </w:rPr>
        <w:t xml:space="preserve">, članka </w:t>
      </w:r>
      <w:r w:rsidR="00F12F55">
        <w:rPr>
          <w:rFonts w:ascii="Aptos" w:hAnsi="Aptos"/>
        </w:rPr>
        <w:t>5k.</w:t>
      </w:r>
      <w:r>
        <w:rPr>
          <w:rFonts w:ascii="Aptos" w:hAnsi="Aptos"/>
        </w:rPr>
        <w:t xml:space="preserve"> stav</w:t>
      </w:r>
      <w:r w:rsidR="00341145">
        <w:rPr>
          <w:rFonts w:ascii="Aptos" w:hAnsi="Aptos"/>
        </w:rPr>
        <w:t>ka</w:t>
      </w:r>
      <w:r>
        <w:rPr>
          <w:rFonts w:ascii="Aptos" w:hAnsi="Aptos"/>
        </w:rPr>
        <w:t xml:space="preserve"> 1. </w:t>
      </w:r>
      <w:r w:rsidR="00F12F55" w:rsidRPr="00F12F55">
        <w:rPr>
          <w:rFonts w:ascii="Aptos" w:hAnsi="Aptos"/>
        </w:rPr>
        <w:t>Uredb</w:t>
      </w:r>
      <w:r w:rsidR="00F12F55">
        <w:rPr>
          <w:rFonts w:ascii="Aptos" w:hAnsi="Aptos"/>
        </w:rPr>
        <w:t>e</w:t>
      </w:r>
      <w:r w:rsidR="00F12F55" w:rsidRPr="00F12F55">
        <w:rPr>
          <w:rFonts w:ascii="Aptos" w:hAnsi="Aptos"/>
        </w:rPr>
        <w:t xml:space="preserve"> Vijeća (EU) 2022/576 od 8. travnja 2022. o izmjeni Uredbe (EU) br. 833/2014 o mjerama ograničavanja s obzirom na djelovanja Rusije kojima se destabilizira stanje u Ukrajini</w:t>
      </w:r>
      <w:r w:rsidR="00FF3580" w:rsidRPr="00FF3580">
        <w:rPr>
          <w:rFonts w:ascii="Aptos" w:hAnsi="Aptos"/>
        </w:rPr>
        <w:t xml:space="preserve">, </w:t>
      </w:r>
      <w:r w:rsidR="00F12F55">
        <w:rPr>
          <w:rFonts w:ascii="Aptos" w:hAnsi="Aptos"/>
        </w:rPr>
        <w:t xml:space="preserve"> </w:t>
      </w:r>
      <w:r w:rsidR="00FF3580" w:rsidRPr="00FF3580">
        <w:rPr>
          <w:rFonts w:ascii="Aptos" w:hAnsi="Aptos"/>
        </w:rPr>
        <w:t xml:space="preserve">te </w:t>
      </w:r>
      <w:r w:rsidR="00F12F55">
        <w:rPr>
          <w:rFonts w:ascii="Aptos" w:hAnsi="Aptos"/>
        </w:rPr>
        <w:t xml:space="preserve">članka 1. </w:t>
      </w:r>
      <w:r>
        <w:rPr>
          <w:rFonts w:ascii="Aptos" w:hAnsi="Aptos"/>
        </w:rPr>
        <w:t>stav</w:t>
      </w:r>
      <w:r w:rsidR="00341145">
        <w:rPr>
          <w:rFonts w:ascii="Aptos" w:hAnsi="Aptos"/>
        </w:rPr>
        <w:t>ka</w:t>
      </w:r>
      <w:r>
        <w:rPr>
          <w:rFonts w:ascii="Aptos" w:hAnsi="Aptos"/>
        </w:rPr>
        <w:t xml:space="preserve"> 1. </w:t>
      </w:r>
      <w:r w:rsidR="00F12F55">
        <w:rPr>
          <w:rFonts w:ascii="Aptos" w:hAnsi="Aptos"/>
        </w:rPr>
        <w:t xml:space="preserve">točke 25. </w:t>
      </w:r>
      <w:r w:rsidR="00FF3580" w:rsidRPr="00FF3580">
        <w:rPr>
          <w:rFonts w:ascii="Aptos" w:hAnsi="Aptos"/>
        </w:rPr>
        <w:t xml:space="preserve">Uredbe </w:t>
      </w:r>
      <w:r w:rsidR="00F12F55" w:rsidRPr="00F12F55">
        <w:rPr>
          <w:rFonts w:ascii="Aptos" w:hAnsi="Aptos"/>
        </w:rPr>
        <w:t>Vijeća (EU) 2025/395 od 24. veljače 2025. o izmjeni Uredbe (EU) br. 833/2014 o mjerama ograničavanja s obzirom na djelovanja Rusije kojima se destabilizira stanje u Ukrajini</w:t>
      </w:r>
      <w:r w:rsidR="00F12F55">
        <w:rPr>
          <w:rFonts w:ascii="Aptos" w:hAnsi="Aptos"/>
        </w:rPr>
        <w:t xml:space="preserve">, </w:t>
      </w:r>
      <w:r w:rsidR="002A1937">
        <w:rPr>
          <w:rFonts w:ascii="Aptos" w:hAnsi="Aptos"/>
        </w:rPr>
        <w:t xml:space="preserve">dajem sljedeću </w:t>
      </w:r>
    </w:p>
    <w:p w14:paraId="48A58425" w14:textId="77777777" w:rsidR="00C84A65" w:rsidRDefault="00C84A65" w:rsidP="00FF3580">
      <w:pPr>
        <w:autoSpaceDE w:val="0"/>
        <w:autoSpaceDN w:val="0"/>
        <w:adjustRightInd w:val="0"/>
        <w:spacing w:before="60" w:after="160" w:line="259" w:lineRule="auto"/>
        <w:jc w:val="both"/>
        <w:rPr>
          <w:rFonts w:ascii="Aptos" w:hAnsi="Aptos"/>
        </w:rPr>
      </w:pPr>
    </w:p>
    <w:p w14:paraId="6BE6F3D4" w14:textId="57146B1D" w:rsidR="002A1937" w:rsidRPr="00900BC6" w:rsidRDefault="002A1937" w:rsidP="00900BC6">
      <w:pPr>
        <w:autoSpaceDE w:val="0"/>
        <w:autoSpaceDN w:val="0"/>
        <w:adjustRightInd w:val="0"/>
        <w:spacing w:before="60" w:after="160" w:line="259" w:lineRule="auto"/>
        <w:jc w:val="center"/>
        <w:rPr>
          <w:rFonts w:ascii="Aptos" w:hAnsi="Aptos"/>
          <w:b/>
          <w:bCs/>
          <w:sz w:val="32"/>
          <w:szCs w:val="32"/>
        </w:rPr>
      </w:pPr>
      <w:r w:rsidRPr="00900BC6">
        <w:rPr>
          <w:rFonts w:ascii="Aptos" w:hAnsi="Aptos"/>
          <w:b/>
          <w:bCs/>
          <w:sz w:val="32"/>
          <w:szCs w:val="32"/>
        </w:rPr>
        <w:t>I Z J A V U</w:t>
      </w:r>
    </w:p>
    <w:p w14:paraId="64DC48F0" w14:textId="77777777" w:rsidR="00C84A65" w:rsidRDefault="00C84A65" w:rsidP="00341145">
      <w:pPr>
        <w:autoSpaceDE w:val="0"/>
        <w:autoSpaceDN w:val="0"/>
        <w:adjustRightInd w:val="0"/>
        <w:spacing w:before="60" w:after="160" w:line="259" w:lineRule="auto"/>
        <w:jc w:val="both"/>
        <w:rPr>
          <w:rFonts w:ascii="Aptos" w:hAnsi="Aptos"/>
        </w:rPr>
      </w:pPr>
    </w:p>
    <w:p w14:paraId="7295DE04" w14:textId="10CB5DDB" w:rsidR="00FF3580" w:rsidRPr="00FF3580" w:rsidRDefault="00900BC6" w:rsidP="00341145">
      <w:pPr>
        <w:autoSpaceDE w:val="0"/>
        <w:autoSpaceDN w:val="0"/>
        <w:adjustRightInd w:val="0"/>
        <w:spacing w:before="60" w:after="160" w:line="259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kojom </w:t>
      </w:r>
      <w:r w:rsidR="00F12F55">
        <w:rPr>
          <w:rFonts w:ascii="Aptos" w:hAnsi="Aptos"/>
        </w:rPr>
        <w:t>ja,</w:t>
      </w:r>
      <w:r w:rsidR="00FF3580" w:rsidRPr="00FF3580">
        <w:rPr>
          <w:rFonts w:ascii="Aptos" w:hAnsi="Aptos"/>
        </w:rPr>
        <w:t xml:space="preserve"> </w:t>
      </w:r>
      <w:r w:rsidR="00FF3580" w:rsidRPr="00FF3580">
        <w:rPr>
          <w:rFonts w:ascii="Aptos" w:hAnsi="Aptos"/>
          <w:color w:val="FF0000"/>
        </w:rPr>
        <w:t>[ime i prezime</w:t>
      </w:r>
      <w:r w:rsidR="00F12F55">
        <w:rPr>
          <w:rFonts w:ascii="Aptos" w:hAnsi="Aptos"/>
          <w:color w:val="FF0000"/>
        </w:rPr>
        <w:t xml:space="preserve">, </w:t>
      </w:r>
      <w:r w:rsidR="002A1937">
        <w:rPr>
          <w:rFonts w:ascii="Aptos" w:hAnsi="Aptos"/>
          <w:color w:val="FF0000"/>
        </w:rPr>
        <w:t xml:space="preserve">adresa stanovanja, </w:t>
      </w:r>
      <w:r w:rsidR="00F12F55">
        <w:rPr>
          <w:rFonts w:ascii="Aptos" w:hAnsi="Aptos"/>
          <w:color w:val="FF0000"/>
        </w:rPr>
        <w:t>OIB</w:t>
      </w:r>
      <w:r w:rsidR="00FF3580" w:rsidRPr="00FF3580">
        <w:rPr>
          <w:rFonts w:ascii="Aptos" w:hAnsi="Aptos"/>
          <w:color w:val="FF0000"/>
        </w:rPr>
        <w:t>]</w:t>
      </w:r>
      <w:r w:rsidR="00F12F55" w:rsidRPr="00F12F55">
        <w:rPr>
          <w:rFonts w:ascii="Aptos" w:hAnsi="Aptos"/>
        </w:rPr>
        <w:t xml:space="preserve">, kao osoba ovlaštena za zastupanje </w:t>
      </w:r>
      <w:r w:rsidR="00F12F55" w:rsidRPr="00F12F55">
        <w:rPr>
          <w:rFonts w:ascii="Aptos" w:hAnsi="Aptos"/>
          <w:szCs w:val="24"/>
          <w:lang w:eastAsia="hr-HR"/>
        </w:rPr>
        <w:t xml:space="preserve">gospodarskog subjekta </w:t>
      </w:r>
      <w:r w:rsidR="00F12F55" w:rsidRPr="00F12F55">
        <w:rPr>
          <w:rFonts w:ascii="Aptos" w:hAnsi="Aptos"/>
          <w:color w:val="FF0000"/>
          <w:szCs w:val="24"/>
          <w:lang w:eastAsia="hr-HR"/>
        </w:rPr>
        <w:t>[</w:t>
      </w:r>
      <w:r w:rsidR="00F12F55">
        <w:rPr>
          <w:rFonts w:ascii="Aptos" w:hAnsi="Aptos"/>
          <w:color w:val="FF0000"/>
          <w:szCs w:val="24"/>
          <w:lang w:eastAsia="hr-HR"/>
        </w:rPr>
        <w:t>naziv gospodarskog subjekta</w:t>
      </w:r>
      <w:r w:rsidR="00F12F55" w:rsidRPr="00F12F55">
        <w:rPr>
          <w:rFonts w:ascii="Aptos" w:hAnsi="Aptos"/>
          <w:color w:val="FF0000"/>
          <w:szCs w:val="24"/>
          <w:lang w:eastAsia="hr-HR"/>
        </w:rPr>
        <w:t>, OIB]</w:t>
      </w:r>
      <w:r w:rsidRPr="00900BC6">
        <w:rPr>
          <w:rFonts w:ascii="Aptos" w:hAnsi="Aptos"/>
        </w:rPr>
        <w:t>,</w:t>
      </w:r>
      <w:r>
        <w:rPr>
          <w:rFonts w:ascii="Aptos" w:hAnsi="Aptos"/>
          <w:color w:val="FF0000"/>
        </w:rPr>
        <w:t xml:space="preserve"> </w:t>
      </w:r>
      <w:r w:rsidR="00FF3580" w:rsidRPr="00FF3580">
        <w:rPr>
          <w:rFonts w:ascii="Aptos" w:hAnsi="Aptos"/>
        </w:rPr>
        <w:t xml:space="preserve"> </w:t>
      </w:r>
      <w:r>
        <w:rPr>
          <w:rFonts w:ascii="Aptos" w:hAnsi="Aptos"/>
        </w:rPr>
        <w:t xml:space="preserve">pod materijalnom i kaznenom </w:t>
      </w:r>
      <w:r w:rsidR="00341145">
        <w:rPr>
          <w:rFonts w:ascii="Aptos" w:hAnsi="Aptos"/>
        </w:rPr>
        <w:t>odgovornošću</w:t>
      </w:r>
      <w:r>
        <w:rPr>
          <w:rFonts w:ascii="Aptos" w:hAnsi="Aptos"/>
        </w:rPr>
        <w:t xml:space="preserve"> izjavljujem da </w:t>
      </w:r>
      <w:r w:rsidR="00341145">
        <w:rPr>
          <w:rFonts w:ascii="Aptos" w:hAnsi="Aptos"/>
        </w:rPr>
        <w:t xml:space="preserve">za mene </w:t>
      </w:r>
      <w:r>
        <w:rPr>
          <w:rFonts w:ascii="Aptos" w:hAnsi="Aptos"/>
        </w:rPr>
        <w:t>osobno i gospodarski subjekt</w:t>
      </w:r>
      <w:r w:rsidR="00341145">
        <w:rPr>
          <w:rFonts w:ascii="Aptos" w:hAnsi="Aptos"/>
        </w:rPr>
        <w:t xml:space="preserve"> kojeg zastupam, </w:t>
      </w:r>
      <w:r w:rsidR="00FF3580" w:rsidRPr="00FF3580">
        <w:rPr>
          <w:rFonts w:ascii="Aptos" w:hAnsi="Aptos"/>
        </w:rPr>
        <w:t xml:space="preserve">ne postoje okolnosti koje bi </w:t>
      </w:r>
      <w:r w:rsidR="00341145">
        <w:rPr>
          <w:rFonts w:ascii="Aptos" w:hAnsi="Aptos"/>
        </w:rPr>
        <w:t>nas činile osobama, subjektima ili tijelima</w:t>
      </w:r>
      <w:r w:rsidR="00FF3580" w:rsidRPr="00FF3580">
        <w:rPr>
          <w:rFonts w:ascii="Aptos" w:hAnsi="Aptos"/>
        </w:rPr>
        <w:t xml:space="preserve"> obuhvaćenima mjerama zabrane, prema odredbama </w:t>
      </w:r>
      <w:r w:rsidR="00341145">
        <w:rPr>
          <w:rFonts w:ascii="Aptos" w:hAnsi="Aptos"/>
        </w:rPr>
        <w:t xml:space="preserve">prethodno </w:t>
      </w:r>
      <w:r w:rsidR="00FF3580" w:rsidRPr="00FF3580">
        <w:rPr>
          <w:rFonts w:ascii="Aptos" w:hAnsi="Aptos"/>
        </w:rPr>
        <w:t>navedenih članaka</w:t>
      </w:r>
      <w:r w:rsidR="00341145">
        <w:rPr>
          <w:rFonts w:ascii="Aptos" w:hAnsi="Aptos"/>
        </w:rPr>
        <w:t>.</w:t>
      </w:r>
    </w:p>
    <w:p w14:paraId="7A7330BE" w14:textId="6AC58062" w:rsidR="00FF3580" w:rsidRDefault="00FF3580" w:rsidP="00FF3580">
      <w:pPr>
        <w:autoSpaceDE w:val="0"/>
        <w:autoSpaceDN w:val="0"/>
        <w:adjustRightInd w:val="0"/>
        <w:spacing w:before="60" w:after="160" w:line="259" w:lineRule="auto"/>
        <w:jc w:val="both"/>
        <w:rPr>
          <w:rFonts w:ascii="Aptos" w:hAnsi="Aptos"/>
        </w:rPr>
      </w:pPr>
      <w:r w:rsidRPr="00FF3580">
        <w:rPr>
          <w:rFonts w:ascii="Aptos" w:hAnsi="Aptos"/>
        </w:rPr>
        <w:t>Potpisivanjem ove izjave, potvrđuj</w:t>
      </w:r>
      <w:r w:rsidR="00341145">
        <w:rPr>
          <w:rFonts w:ascii="Aptos" w:hAnsi="Aptos"/>
        </w:rPr>
        <w:t>em</w:t>
      </w:r>
      <w:r w:rsidRPr="00FF3580">
        <w:rPr>
          <w:rFonts w:ascii="Aptos" w:hAnsi="Aptos"/>
        </w:rPr>
        <w:t xml:space="preserve"> da su sve navedene informacije istinite i točne te da su u potpunosti usklađene s propisima i mjerama iz navedenih akata.</w:t>
      </w:r>
    </w:p>
    <w:p w14:paraId="3A5ABF4F" w14:textId="77777777" w:rsidR="00C84A65" w:rsidRPr="00FF3580" w:rsidRDefault="00C84A65" w:rsidP="00FF3580">
      <w:pPr>
        <w:autoSpaceDE w:val="0"/>
        <w:autoSpaceDN w:val="0"/>
        <w:adjustRightInd w:val="0"/>
        <w:spacing w:before="60" w:after="160" w:line="259" w:lineRule="auto"/>
        <w:jc w:val="both"/>
        <w:rPr>
          <w:rFonts w:ascii="Aptos" w:hAnsi="Aptos"/>
        </w:rPr>
      </w:pPr>
    </w:p>
    <w:p w14:paraId="7F9DBDEA" w14:textId="77777777" w:rsidR="00C45DD1" w:rsidRDefault="00C45DD1" w:rsidP="00C45DD1">
      <w:pPr>
        <w:autoSpaceDE w:val="0"/>
        <w:autoSpaceDN w:val="0"/>
        <w:adjustRightInd w:val="0"/>
        <w:spacing w:before="60" w:after="160" w:line="259" w:lineRule="auto"/>
        <w:jc w:val="both"/>
        <w:rPr>
          <w:rFonts w:ascii="Aptos" w:hAnsi="Aptos"/>
          <w:i/>
          <w:i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84A65" w14:paraId="6EF88E40" w14:textId="77777777" w:rsidTr="00C84A65">
        <w:trPr>
          <w:trHeight w:val="624"/>
        </w:trPr>
        <w:tc>
          <w:tcPr>
            <w:tcW w:w="4531" w:type="dxa"/>
            <w:vAlign w:val="bottom"/>
          </w:tcPr>
          <w:p w14:paraId="78FAE185" w14:textId="77D6453F" w:rsidR="00C84A65" w:rsidRPr="00C84A65" w:rsidRDefault="00C84A65" w:rsidP="00C84A65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___________________________</w:t>
            </w:r>
          </w:p>
        </w:tc>
        <w:tc>
          <w:tcPr>
            <w:tcW w:w="4531" w:type="dxa"/>
          </w:tcPr>
          <w:p w14:paraId="4BAAB542" w14:textId="13CAC294" w:rsidR="00C84A65" w:rsidRPr="00C84A65" w:rsidRDefault="00C84A65" w:rsidP="00C84A65">
            <w:pPr>
              <w:spacing w:after="0" w:line="240" w:lineRule="auto"/>
              <w:rPr>
                <w:rFonts w:ascii="Aptos" w:hAnsi="Aptos"/>
              </w:rPr>
            </w:pPr>
            <w:r w:rsidRPr="00FF3580">
              <w:rPr>
                <w:rFonts w:ascii="Aptos" w:hAnsi="Aptos"/>
              </w:rPr>
              <w:t>[</w:t>
            </w:r>
            <w:r>
              <w:rPr>
                <w:rFonts w:ascii="Aptos" w:hAnsi="Aptos"/>
              </w:rPr>
              <w:t>ime i prezime</w:t>
            </w:r>
            <w:r w:rsidRPr="00FF3580">
              <w:rPr>
                <w:rFonts w:ascii="Aptos" w:hAnsi="Aptos"/>
              </w:rPr>
              <w:t>]</w:t>
            </w:r>
            <w:r>
              <w:rPr>
                <w:rFonts w:ascii="Aptos" w:hAnsi="Aptos"/>
              </w:rPr>
              <w:t>:</w:t>
            </w:r>
            <w:r w:rsidR="00DC383F">
              <w:rPr>
                <w:rFonts w:ascii="Aptos" w:hAnsi="Aptos"/>
              </w:rPr>
              <w:t xml:space="preserve"> </w:t>
            </w:r>
          </w:p>
        </w:tc>
      </w:tr>
      <w:tr w:rsidR="00C84A65" w14:paraId="1DC68774" w14:textId="77777777" w:rsidTr="00C84A65">
        <w:trPr>
          <w:trHeight w:val="624"/>
        </w:trPr>
        <w:tc>
          <w:tcPr>
            <w:tcW w:w="4531" w:type="dxa"/>
          </w:tcPr>
          <w:p w14:paraId="50760EF5" w14:textId="1378282C" w:rsidR="00C84A65" w:rsidRPr="00C84A65" w:rsidRDefault="00C84A65" w:rsidP="00C84A65">
            <w:pPr>
              <w:spacing w:after="0" w:line="240" w:lineRule="auto"/>
              <w:rPr>
                <w:rFonts w:ascii="Aptos" w:hAnsi="Aptos"/>
              </w:rPr>
            </w:pPr>
            <w:r w:rsidRPr="00FF3580">
              <w:rPr>
                <w:rFonts w:ascii="Aptos" w:hAnsi="Aptos"/>
              </w:rPr>
              <w:t>[</w:t>
            </w:r>
            <w:r>
              <w:rPr>
                <w:rFonts w:ascii="Aptos" w:hAnsi="Aptos"/>
              </w:rPr>
              <w:t>mjesto i datum</w:t>
            </w:r>
            <w:r w:rsidRPr="00FF3580">
              <w:rPr>
                <w:rFonts w:ascii="Aptos" w:hAnsi="Aptos"/>
              </w:rPr>
              <w:t>]</w:t>
            </w:r>
          </w:p>
        </w:tc>
        <w:tc>
          <w:tcPr>
            <w:tcW w:w="4531" w:type="dxa"/>
            <w:vAlign w:val="bottom"/>
          </w:tcPr>
          <w:p w14:paraId="5C28A172" w14:textId="52CEAAB0" w:rsidR="00C84A65" w:rsidRPr="00C84A65" w:rsidRDefault="00C84A65" w:rsidP="00C84A65">
            <w:pPr>
              <w:spacing w:after="0" w:line="240" w:lineRule="auto"/>
              <w:rPr>
                <w:rFonts w:ascii="Aptos" w:hAnsi="Aptos"/>
              </w:rPr>
            </w:pPr>
            <w:r w:rsidRPr="00FF3580">
              <w:rPr>
                <w:rFonts w:ascii="Aptos" w:hAnsi="Aptos"/>
              </w:rPr>
              <w:t>[</w:t>
            </w:r>
            <w:r>
              <w:rPr>
                <w:rFonts w:ascii="Aptos" w:hAnsi="Aptos"/>
              </w:rPr>
              <w:t>potpis</w:t>
            </w:r>
            <w:r w:rsidRPr="00FF3580">
              <w:rPr>
                <w:rFonts w:ascii="Aptos" w:hAnsi="Aptos"/>
              </w:rPr>
              <w:t>]</w:t>
            </w:r>
            <w:r>
              <w:rPr>
                <w:rFonts w:ascii="Aptos" w:hAnsi="Aptos"/>
              </w:rPr>
              <w:t>: _________________________</w:t>
            </w:r>
          </w:p>
        </w:tc>
      </w:tr>
      <w:tr w:rsidR="00DC383F" w14:paraId="18306CEA" w14:textId="77777777" w:rsidTr="00C84A65">
        <w:trPr>
          <w:trHeight w:val="624"/>
        </w:trPr>
        <w:tc>
          <w:tcPr>
            <w:tcW w:w="4531" w:type="dxa"/>
          </w:tcPr>
          <w:p w14:paraId="2316961C" w14:textId="77777777" w:rsidR="00DC383F" w:rsidRPr="00FF3580" w:rsidRDefault="00DC383F" w:rsidP="00C84A65">
            <w:pPr>
              <w:spacing w:after="0" w:line="240" w:lineRule="auto"/>
              <w:rPr>
                <w:rFonts w:ascii="Aptos" w:hAnsi="Aptos"/>
              </w:rPr>
            </w:pPr>
          </w:p>
        </w:tc>
        <w:tc>
          <w:tcPr>
            <w:tcW w:w="4531" w:type="dxa"/>
            <w:vAlign w:val="bottom"/>
          </w:tcPr>
          <w:p w14:paraId="6041CA6E" w14:textId="77777777" w:rsidR="00DC383F" w:rsidRDefault="00DC383F" w:rsidP="00C84A65">
            <w:pPr>
              <w:spacing w:after="0" w:line="240" w:lineRule="auto"/>
              <w:rPr>
                <w:rFonts w:ascii="Aptos" w:hAnsi="Aptos"/>
              </w:rPr>
            </w:pPr>
          </w:p>
          <w:p w14:paraId="2DD30746" w14:textId="77777777" w:rsidR="00DC383F" w:rsidRDefault="00DC383F" w:rsidP="00C84A65">
            <w:pPr>
              <w:spacing w:after="0" w:line="240" w:lineRule="auto"/>
              <w:rPr>
                <w:rFonts w:ascii="Aptos" w:hAnsi="Aptos"/>
              </w:rPr>
            </w:pPr>
          </w:p>
          <w:p w14:paraId="348973E8" w14:textId="56FFC91B" w:rsidR="00DC383F" w:rsidRPr="00FF3580" w:rsidRDefault="00DC383F" w:rsidP="00C84A65">
            <w:pPr>
              <w:spacing w:after="0" w:line="240" w:lineRule="auto"/>
              <w:rPr>
                <w:rFonts w:ascii="Aptos" w:hAnsi="Aptos"/>
              </w:rPr>
            </w:pPr>
            <w:r w:rsidRPr="00FF3580">
              <w:rPr>
                <w:rFonts w:ascii="Aptos" w:hAnsi="Aptos"/>
              </w:rPr>
              <w:t>[</w:t>
            </w:r>
            <w:r>
              <w:rPr>
                <w:rFonts w:ascii="Aptos" w:hAnsi="Aptos"/>
              </w:rPr>
              <w:t>pečat, ako je primjenjivo</w:t>
            </w:r>
            <w:r w:rsidRPr="00FF3580">
              <w:rPr>
                <w:rFonts w:ascii="Aptos" w:hAnsi="Aptos"/>
              </w:rPr>
              <w:t>]</w:t>
            </w:r>
          </w:p>
        </w:tc>
      </w:tr>
    </w:tbl>
    <w:p w14:paraId="476D5660" w14:textId="77777777" w:rsidR="00C84A65" w:rsidRDefault="00C84A65" w:rsidP="00C45DD1">
      <w:pPr>
        <w:autoSpaceDE w:val="0"/>
        <w:autoSpaceDN w:val="0"/>
        <w:adjustRightInd w:val="0"/>
        <w:spacing w:before="60" w:after="160" w:line="259" w:lineRule="auto"/>
        <w:jc w:val="both"/>
        <w:rPr>
          <w:rFonts w:ascii="Aptos" w:hAnsi="Aptos"/>
          <w:i/>
          <w:iCs/>
          <w:sz w:val="20"/>
          <w:szCs w:val="20"/>
        </w:rPr>
      </w:pPr>
    </w:p>
    <w:p w14:paraId="3CECD467" w14:textId="77777777" w:rsidR="00DC383F" w:rsidRDefault="00DC383F" w:rsidP="00C45DD1">
      <w:pPr>
        <w:autoSpaceDE w:val="0"/>
        <w:autoSpaceDN w:val="0"/>
        <w:adjustRightInd w:val="0"/>
        <w:spacing w:before="60" w:after="160" w:line="259" w:lineRule="auto"/>
        <w:jc w:val="both"/>
        <w:rPr>
          <w:rFonts w:ascii="Aptos" w:hAnsi="Aptos"/>
          <w:i/>
          <w:iCs/>
          <w:sz w:val="20"/>
          <w:szCs w:val="20"/>
        </w:rPr>
      </w:pPr>
    </w:p>
    <w:p w14:paraId="5F5283C4" w14:textId="77777777" w:rsidR="00CD2658" w:rsidRDefault="00CD2658" w:rsidP="00C45DD1">
      <w:pPr>
        <w:autoSpaceDE w:val="0"/>
        <w:autoSpaceDN w:val="0"/>
        <w:adjustRightInd w:val="0"/>
        <w:spacing w:before="60" w:after="160" w:line="259" w:lineRule="auto"/>
        <w:jc w:val="both"/>
        <w:rPr>
          <w:rFonts w:ascii="Aptos" w:hAnsi="Aptos"/>
          <w:i/>
          <w:iCs/>
          <w:sz w:val="20"/>
          <w:szCs w:val="20"/>
        </w:rPr>
      </w:pPr>
    </w:p>
    <w:p w14:paraId="1D4F2E4D" w14:textId="40AB0184" w:rsidR="00DC383F" w:rsidRDefault="00DC383F" w:rsidP="00CD2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60" w:after="160" w:line="259" w:lineRule="auto"/>
        <w:jc w:val="both"/>
        <w:rPr>
          <w:rFonts w:ascii="Aptos" w:hAnsi="Aptos"/>
          <w:sz w:val="20"/>
          <w:szCs w:val="20"/>
        </w:rPr>
      </w:pPr>
      <w:r w:rsidRPr="00CD2658">
        <w:rPr>
          <w:rFonts w:ascii="Aptos" w:hAnsi="Aptos"/>
          <w:sz w:val="20"/>
          <w:szCs w:val="20"/>
        </w:rPr>
        <w:t>Izjavu potpisuje osoba</w:t>
      </w:r>
      <w:r>
        <w:rPr>
          <w:rFonts w:ascii="Aptos" w:hAnsi="Aptos"/>
          <w:i/>
          <w:iCs/>
          <w:sz w:val="20"/>
          <w:szCs w:val="20"/>
        </w:rPr>
        <w:t xml:space="preserve"> (u slučaju pojedinačnog i samostalnog zastupanja gospodarskog subjekta) </w:t>
      </w:r>
      <w:r w:rsidRPr="00CD2658">
        <w:rPr>
          <w:rFonts w:ascii="Aptos" w:hAnsi="Aptos"/>
          <w:sz w:val="20"/>
          <w:szCs w:val="20"/>
        </w:rPr>
        <w:t>ili osobe</w:t>
      </w:r>
      <w:r>
        <w:rPr>
          <w:rFonts w:ascii="Aptos" w:hAnsi="Aptos"/>
          <w:i/>
          <w:iCs/>
          <w:sz w:val="20"/>
          <w:szCs w:val="20"/>
        </w:rPr>
        <w:t xml:space="preserve"> (u slučaju zajedničkog odnosno skupnog zastupanja gospodarskog subjekta) </w:t>
      </w:r>
      <w:r w:rsidRPr="00CD2658">
        <w:rPr>
          <w:rFonts w:ascii="Aptos" w:hAnsi="Aptos"/>
          <w:sz w:val="20"/>
          <w:szCs w:val="20"/>
        </w:rPr>
        <w:t>po zakonu ovlaštena</w:t>
      </w:r>
      <w:r w:rsidR="00CD2658">
        <w:rPr>
          <w:rFonts w:ascii="Aptos" w:hAnsi="Aptos"/>
          <w:sz w:val="20"/>
          <w:szCs w:val="20"/>
        </w:rPr>
        <w:t>/e</w:t>
      </w:r>
      <w:r w:rsidRPr="00CD2658">
        <w:rPr>
          <w:rFonts w:ascii="Aptos" w:hAnsi="Aptos"/>
          <w:sz w:val="20"/>
          <w:szCs w:val="20"/>
        </w:rPr>
        <w:t xml:space="preserve"> za zastupanje gospodarskog subjekta</w:t>
      </w:r>
      <w:r w:rsidR="00CD2658">
        <w:rPr>
          <w:rFonts w:ascii="Aptos" w:hAnsi="Aptos"/>
          <w:sz w:val="20"/>
          <w:szCs w:val="20"/>
        </w:rPr>
        <w:t>.</w:t>
      </w:r>
    </w:p>
    <w:p w14:paraId="610CFCC9" w14:textId="4A4A8B9A" w:rsidR="00CD2658" w:rsidRPr="00CD2658" w:rsidRDefault="00CD2658" w:rsidP="00CD2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60" w:after="160" w:line="259" w:lineRule="auto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Izjavu dostavljaju svi gospodarski subjekti u ponudi.</w:t>
      </w:r>
    </w:p>
    <w:sectPr w:rsidR="00CD2658" w:rsidRPr="00CD2658" w:rsidSect="009B459E">
      <w:headerReference w:type="default" r:id="rId11"/>
      <w:footerReference w:type="default" r:id="rId12"/>
      <w:headerReference w:type="first" r:id="rId13"/>
      <w:pgSz w:w="11906" w:h="16838"/>
      <w:pgMar w:top="284" w:right="1417" w:bottom="142" w:left="1417" w:header="2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15390" w14:textId="77777777" w:rsidR="00603D4F" w:rsidRDefault="00603D4F" w:rsidP="006173D9">
      <w:pPr>
        <w:spacing w:after="0" w:line="240" w:lineRule="auto"/>
      </w:pPr>
      <w:r>
        <w:separator/>
      </w:r>
    </w:p>
  </w:endnote>
  <w:endnote w:type="continuationSeparator" w:id="0">
    <w:p w14:paraId="3AD1BC6A" w14:textId="77777777" w:rsidR="00603D4F" w:rsidRDefault="00603D4F" w:rsidP="0061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Titillium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RO_Calligraph-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OOEnc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5D571" w14:textId="160C53CE" w:rsidR="00FF5C1E" w:rsidRPr="00E774EF" w:rsidRDefault="00FF5C1E">
    <w:pPr>
      <w:pStyle w:val="Footer"/>
      <w:jc w:val="right"/>
      <w:rPr>
        <w:rFonts w:ascii="Aptos" w:hAnsi="Aptos"/>
      </w:rPr>
    </w:pPr>
    <w:r w:rsidRPr="00E774EF">
      <w:rPr>
        <w:rFonts w:ascii="Aptos" w:hAnsi="Aptos"/>
        <w:i/>
        <w:sz w:val="20"/>
      </w:rPr>
      <w:t xml:space="preserve">stranica </w:t>
    </w:r>
    <w:r w:rsidRPr="00E774EF">
      <w:rPr>
        <w:rFonts w:ascii="Aptos" w:hAnsi="Aptos"/>
        <w:sz w:val="20"/>
      </w:rPr>
      <w:fldChar w:fldCharType="begin"/>
    </w:r>
    <w:r w:rsidRPr="00E774EF">
      <w:rPr>
        <w:rFonts w:ascii="Aptos" w:hAnsi="Aptos"/>
        <w:sz w:val="20"/>
      </w:rPr>
      <w:instrText>PAGE   \* MERGEFORMAT</w:instrText>
    </w:r>
    <w:r w:rsidRPr="00E774EF">
      <w:rPr>
        <w:rFonts w:ascii="Aptos" w:hAnsi="Aptos"/>
        <w:sz w:val="20"/>
      </w:rPr>
      <w:fldChar w:fldCharType="separate"/>
    </w:r>
    <w:r w:rsidR="00E20CFA">
      <w:rPr>
        <w:rFonts w:ascii="Aptos" w:hAnsi="Aptos"/>
        <w:noProof/>
        <w:sz w:val="20"/>
      </w:rPr>
      <w:t>2</w:t>
    </w:r>
    <w:r w:rsidRPr="00E774EF">
      <w:rPr>
        <w:rFonts w:ascii="Aptos" w:hAnsi="Aptos"/>
        <w:sz w:val="20"/>
      </w:rPr>
      <w:fldChar w:fldCharType="end"/>
    </w:r>
  </w:p>
  <w:p w14:paraId="0BCA46E4" w14:textId="77777777" w:rsidR="00FF5C1E" w:rsidRPr="00A10971" w:rsidRDefault="00FF5C1E" w:rsidP="00A109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0B338" w14:textId="77777777" w:rsidR="00603D4F" w:rsidRDefault="00603D4F" w:rsidP="006173D9">
      <w:pPr>
        <w:spacing w:after="0" w:line="240" w:lineRule="auto"/>
      </w:pPr>
      <w:r>
        <w:separator/>
      </w:r>
    </w:p>
  </w:footnote>
  <w:footnote w:type="continuationSeparator" w:id="0">
    <w:p w14:paraId="7F7C3FA5" w14:textId="77777777" w:rsidR="00603D4F" w:rsidRDefault="00603D4F" w:rsidP="00617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078DC" w14:textId="77777777" w:rsidR="00FF5C1E" w:rsidRDefault="00FF5C1E" w:rsidP="00232126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36B8F" w14:textId="5F3498CB" w:rsidR="00F57E95" w:rsidRDefault="00F57E95" w:rsidP="009F64D8">
    <w:pPr>
      <w:pStyle w:val="Header"/>
      <w:pBdr>
        <w:bottom w:val="single" w:sz="12" w:space="1" w:color="auto"/>
      </w:pBdr>
    </w:pPr>
  </w:p>
  <w:p w14:paraId="74F7C0E0" w14:textId="77777777" w:rsidR="00F57E95" w:rsidRDefault="00F57E95" w:rsidP="009F64D8">
    <w:pPr>
      <w:pStyle w:val="Header"/>
      <w:pBdr>
        <w:bottom w:val="single" w:sz="12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77D88"/>
    <w:multiLevelType w:val="hybridMultilevel"/>
    <w:tmpl w:val="31422AB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0A6205"/>
    <w:multiLevelType w:val="hybridMultilevel"/>
    <w:tmpl w:val="3620C34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DC4107"/>
    <w:multiLevelType w:val="hybridMultilevel"/>
    <w:tmpl w:val="6886611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788FA64">
      <w:start w:val="2"/>
      <w:numFmt w:val="bullet"/>
      <w:lvlText w:val="–"/>
      <w:lvlJc w:val="left"/>
      <w:pPr>
        <w:ind w:left="1440" w:hanging="360"/>
      </w:pPr>
      <w:rPr>
        <w:rFonts w:ascii="Calibri Light" w:eastAsia="Times New Roman" w:hAnsi="Calibri Light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8C12AD"/>
    <w:multiLevelType w:val="hybridMultilevel"/>
    <w:tmpl w:val="5AF4C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F7DE3"/>
    <w:multiLevelType w:val="hybridMultilevel"/>
    <w:tmpl w:val="6CFC75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810A7"/>
    <w:multiLevelType w:val="hybridMultilevel"/>
    <w:tmpl w:val="FEFE2018"/>
    <w:lvl w:ilvl="0" w:tplc="041A000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D4942"/>
    <w:multiLevelType w:val="hybridMultilevel"/>
    <w:tmpl w:val="6AA83414"/>
    <w:lvl w:ilvl="0" w:tplc="D7B86F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2F0778"/>
    <w:multiLevelType w:val="hybridMultilevel"/>
    <w:tmpl w:val="936E83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24BE4"/>
    <w:multiLevelType w:val="hybridMultilevel"/>
    <w:tmpl w:val="561E3412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86B3D"/>
    <w:multiLevelType w:val="hybridMultilevel"/>
    <w:tmpl w:val="8EB647C6"/>
    <w:lvl w:ilvl="0" w:tplc="041A000F">
      <w:start w:val="1"/>
      <w:numFmt w:val="bullet"/>
      <w:lvlText w:val=""/>
      <w:lvlJc w:val="left"/>
      <w:pPr>
        <w:ind w:left="782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0" w15:restartNumberingAfterBreak="0">
    <w:nsid w:val="11A22455"/>
    <w:multiLevelType w:val="hybridMultilevel"/>
    <w:tmpl w:val="F7AC2E4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902530"/>
    <w:multiLevelType w:val="hybridMultilevel"/>
    <w:tmpl w:val="D75C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768F4"/>
    <w:multiLevelType w:val="hybridMultilevel"/>
    <w:tmpl w:val="A3A4712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91B5532"/>
    <w:multiLevelType w:val="multilevel"/>
    <w:tmpl w:val="6B8E8C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4" w15:restartNumberingAfterBreak="0">
    <w:nsid w:val="1D94697C"/>
    <w:multiLevelType w:val="hybridMultilevel"/>
    <w:tmpl w:val="B3880CC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2788FA64">
      <w:start w:val="2"/>
      <w:numFmt w:val="bullet"/>
      <w:lvlText w:val="–"/>
      <w:lvlJc w:val="left"/>
      <w:pPr>
        <w:ind w:left="1440" w:hanging="360"/>
      </w:pPr>
      <w:rPr>
        <w:rFonts w:ascii="Calibri Light" w:eastAsia="Times New Roman" w:hAnsi="Calibri Light" w:hint="default"/>
      </w:rPr>
    </w:lvl>
    <w:lvl w:ilvl="2" w:tplc="284AEFB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F775A64"/>
    <w:multiLevelType w:val="hybridMultilevel"/>
    <w:tmpl w:val="DE3E883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2788FA64">
      <w:start w:val="2"/>
      <w:numFmt w:val="bullet"/>
      <w:lvlText w:val="–"/>
      <w:lvlJc w:val="left"/>
      <w:pPr>
        <w:ind w:left="1440" w:hanging="360"/>
      </w:pPr>
      <w:rPr>
        <w:rFonts w:ascii="Calibri Light" w:eastAsia="Times New Roman" w:hAnsi="Calibri Light" w:hint="default"/>
      </w:rPr>
    </w:lvl>
    <w:lvl w:ilvl="2" w:tplc="284AEFB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8B241A"/>
    <w:multiLevelType w:val="hybridMultilevel"/>
    <w:tmpl w:val="7FAED3E6"/>
    <w:lvl w:ilvl="0" w:tplc="C4A8E5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788D5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9871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2A2D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AF1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309E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40DC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0EE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54EE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B74B3"/>
    <w:multiLevelType w:val="hybridMultilevel"/>
    <w:tmpl w:val="7B7CE3FA"/>
    <w:lvl w:ilvl="0" w:tplc="D7904B5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971CD9"/>
    <w:multiLevelType w:val="hybridMultilevel"/>
    <w:tmpl w:val="EF60DF72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25B12425"/>
    <w:multiLevelType w:val="hybridMultilevel"/>
    <w:tmpl w:val="C4B604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3B30DC"/>
    <w:multiLevelType w:val="multilevel"/>
    <w:tmpl w:val="4D58A6F8"/>
    <w:lvl w:ilvl="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800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21" w15:restartNumberingAfterBreak="0">
    <w:nsid w:val="2BEC2D90"/>
    <w:multiLevelType w:val="hybridMultilevel"/>
    <w:tmpl w:val="68A861AC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137A37"/>
    <w:multiLevelType w:val="hybridMultilevel"/>
    <w:tmpl w:val="D5D26FC0"/>
    <w:lvl w:ilvl="0" w:tplc="ECE6F6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EE515E"/>
    <w:multiLevelType w:val="hybridMultilevel"/>
    <w:tmpl w:val="A7DC52C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EA52F1B"/>
    <w:multiLevelType w:val="hybridMultilevel"/>
    <w:tmpl w:val="E8B88816"/>
    <w:lvl w:ilvl="0" w:tplc="55947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F635CF"/>
    <w:multiLevelType w:val="hybridMultilevel"/>
    <w:tmpl w:val="9488B2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01D1115"/>
    <w:multiLevelType w:val="hybridMultilevel"/>
    <w:tmpl w:val="EE78125E"/>
    <w:lvl w:ilvl="0" w:tplc="D7B86F4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3AC11E2"/>
    <w:multiLevelType w:val="hybridMultilevel"/>
    <w:tmpl w:val="93E40C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B85719"/>
    <w:multiLevelType w:val="hybridMultilevel"/>
    <w:tmpl w:val="555C0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365D43F3"/>
    <w:multiLevelType w:val="hybridMultilevel"/>
    <w:tmpl w:val="EC0417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73778E"/>
    <w:multiLevelType w:val="multilevel"/>
    <w:tmpl w:val="C2BC480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1" w15:restartNumberingAfterBreak="0">
    <w:nsid w:val="37753A9C"/>
    <w:multiLevelType w:val="hybridMultilevel"/>
    <w:tmpl w:val="4DF62A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5B3983"/>
    <w:multiLevelType w:val="hybridMultilevel"/>
    <w:tmpl w:val="D188D060"/>
    <w:lvl w:ilvl="0" w:tplc="4E2ECFE2">
      <w:numFmt w:val="bullet"/>
      <w:lvlText w:val="–"/>
      <w:lvlJc w:val="left"/>
      <w:pPr>
        <w:ind w:left="720" w:hanging="360"/>
      </w:pPr>
      <w:rPr>
        <w:rFonts w:ascii="Tw Cen MT" w:eastAsia="Calibri" w:hAnsi="Tw Cen M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1A52C5"/>
    <w:multiLevelType w:val="hybridMultilevel"/>
    <w:tmpl w:val="F95AB1E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EE2081"/>
    <w:multiLevelType w:val="hybridMultilevel"/>
    <w:tmpl w:val="A95A9430"/>
    <w:lvl w:ilvl="0" w:tplc="F0DEFBD4">
      <w:numFmt w:val="bullet"/>
      <w:lvlText w:val="–"/>
      <w:lvlJc w:val="left"/>
      <w:pPr>
        <w:ind w:left="720" w:hanging="360"/>
      </w:pPr>
      <w:rPr>
        <w:rFonts w:ascii="Tw Cen MT" w:eastAsia="Calibri" w:hAnsi="Tw Cen M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F23603"/>
    <w:multiLevelType w:val="hybridMultilevel"/>
    <w:tmpl w:val="6C5ECDC0"/>
    <w:lvl w:ilvl="0" w:tplc="743A3CA8">
      <w:numFmt w:val="bullet"/>
      <w:lvlText w:val="–"/>
      <w:lvlJc w:val="left"/>
      <w:pPr>
        <w:ind w:left="720" w:hanging="360"/>
      </w:pPr>
      <w:rPr>
        <w:rFonts w:ascii="Tw Cen MT" w:eastAsia="Calibri" w:hAnsi="Tw Cen M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5024A"/>
    <w:multiLevelType w:val="hybridMultilevel"/>
    <w:tmpl w:val="BAC6B04A"/>
    <w:lvl w:ilvl="0" w:tplc="041A000F">
      <w:start w:val="1"/>
      <w:numFmt w:val="bullet"/>
      <w:lvlText w:val=""/>
      <w:lvlJc w:val="left"/>
      <w:pPr>
        <w:ind w:left="782" w:hanging="360"/>
      </w:pPr>
      <w:rPr>
        <w:rFonts w:ascii="Symbol" w:hAnsi="Symbol" w:hint="default"/>
        <w:color w:val="auto"/>
      </w:rPr>
    </w:lvl>
    <w:lvl w:ilvl="1" w:tplc="041A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2" w:tplc="A7AC0668">
      <w:start w:val="7"/>
      <w:numFmt w:val="bullet"/>
      <w:lvlText w:val="•"/>
      <w:lvlJc w:val="left"/>
      <w:pPr>
        <w:ind w:left="2522" w:hanging="660"/>
      </w:pPr>
      <w:rPr>
        <w:rFonts w:ascii="Calibri Light" w:eastAsia="Times New Roman" w:hAnsi="Calibri Light" w:hint="default"/>
      </w:rPr>
    </w:lvl>
    <w:lvl w:ilvl="3" w:tplc="041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8" w15:restartNumberingAfterBreak="0">
    <w:nsid w:val="3D645F63"/>
    <w:multiLevelType w:val="multilevel"/>
    <w:tmpl w:val="250C89AA"/>
    <w:lvl w:ilvl="0">
      <w:start w:val="1"/>
      <w:numFmt w:val="bullet"/>
      <w:lvlText w:val=""/>
      <w:lvlJc w:val="left"/>
      <w:pPr>
        <w:ind w:left="555" w:hanging="55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9" w15:restartNumberingAfterBreak="0">
    <w:nsid w:val="3F1A0670"/>
    <w:multiLevelType w:val="hybridMultilevel"/>
    <w:tmpl w:val="4F025118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A03658"/>
    <w:multiLevelType w:val="hybridMultilevel"/>
    <w:tmpl w:val="DC1E22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0D7741"/>
    <w:multiLevelType w:val="multilevel"/>
    <w:tmpl w:val="AD02D30E"/>
    <w:lvl w:ilvl="0">
      <w:start w:val="4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0" w:hanging="4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2" w15:restartNumberingAfterBreak="0">
    <w:nsid w:val="45E80DBF"/>
    <w:multiLevelType w:val="multilevel"/>
    <w:tmpl w:val="50FC6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E309A0"/>
    <w:multiLevelType w:val="hybridMultilevel"/>
    <w:tmpl w:val="E6D05B2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97D7B17"/>
    <w:multiLevelType w:val="multilevel"/>
    <w:tmpl w:val="CE2275BA"/>
    <w:lvl w:ilvl="0">
      <w:start w:val="1"/>
      <w:numFmt w:val="bullet"/>
      <w:lvlText w:val=""/>
      <w:lvlJc w:val="left"/>
      <w:pPr>
        <w:ind w:left="555" w:hanging="55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5" w15:restartNumberingAfterBreak="0">
    <w:nsid w:val="4ADE6ECA"/>
    <w:multiLevelType w:val="hybridMultilevel"/>
    <w:tmpl w:val="930CAF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CCC746A"/>
    <w:multiLevelType w:val="hybridMultilevel"/>
    <w:tmpl w:val="9A7E3FAA"/>
    <w:lvl w:ilvl="0" w:tplc="D7904B5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FD4CC1"/>
    <w:multiLevelType w:val="hybridMultilevel"/>
    <w:tmpl w:val="75C46802"/>
    <w:lvl w:ilvl="0" w:tplc="041A000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6B4223"/>
    <w:multiLevelType w:val="hybridMultilevel"/>
    <w:tmpl w:val="E85E04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F15556"/>
    <w:multiLevelType w:val="multilevel"/>
    <w:tmpl w:val="1686991C"/>
    <w:lvl w:ilvl="0">
      <w:start w:val="28"/>
      <w:numFmt w:val="decimal"/>
      <w:pStyle w:val="Stil26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pStyle w:val="Stil27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50" w15:restartNumberingAfterBreak="0">
    <w:nsid w:val="563D31D9"/>
    <w:multiLevelType w:val="hybridMultilevel"/>
    <w:tmpl w:val="FB267C8C"/>
    <w:lvl w:ilvl="0" w:tplc="559478E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578A7E82"/>
    <w:multiLevelType w:val="multilevel"/>
    <w:tmpl w:val="14CE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7DB46DC"/>
    <w:multiLevelType w:val="hybridMultilevel"/>
    <w:tmpl w:val="53E84870"/>
    <w:lvl w:ilvl="0" w:tplc="D7904B5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0C7AC1"/>
    <w:multiLevelType w:val="hybridMultilevel"/>
    <w:tmpl w:val="3AA4FFB6"/>
    <w:lvl w:ilvl="0" w:tplc="D7904B5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E46353"/>
    <w:multiLevelType w:val="hybridMultilevel"/>
    <w:tmpl w:val="5DCCBE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030787"/>
    <w:multiLevelType w:val="multilevel"/>
    <w:tmpl w:val="2DC078E0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6" w15:restartNumberingAfterBreak="0">
    <w:nsid w:val="5E5F2285"/>
    <w:multiLevelType w:val="multilevel"/>
    <w:tmpl w:val="F3B4C01A"/>
    <w:lvl w:ilvl="0">
      <w:start w:val="3"/>
      <w:numFmt w:val="decimal"/>
      <w:lvlText w:val="%1."/>
      <w:lvlJc w:val="left"/>
      <w:pPr>
        <w:ind w:left="375" w:hanging="375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1095" w:hanging="375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i w:val="0"/>
      </w:rPr>
    </w:lvl>
  </w:abstractNum>
  <w:abstractNum w:abstractNumId="57" w15:restartNumberingAfterBreak="0">
    <w:nsid w:val="5F6B6393"/>
    <w:multiLevelType w:val="hybridMultilevel"/>
    <w:tmpl w:val="A164E6E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1247F6C"/>
    <w:multiLevelType w:val="hybridMultilevel"/>
    <w:tmpl w:val="D2EEAD16"/>
    <w:lvl w:ilvl="0" w:tplc="FCA4C4D0">
      <w:numFmt w:val="bullet"/>
      <w:lvlText w:val="–"/>
      <w:lvlJc w:val="left"/>
      <w:pPr>
        <w:ind w:left="720" w:hanging="360"/>
      </w:pPr>
      <w:rPr>
        <w:rFonts w:ascii="Tw Cen MT" w:eastAsia="Calibri" w:hAnsi="Tw Cen M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58F6526"/>
    <w:multiLevelType w:val="hybridMultilevel"/>
    <w:tmpl w:val="75C43E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6290E5C"/>
    <w:multiLevelType w:val="hybridMultilevel"/>
    <w:tmpl w:val="5E52FD9E"/>
    <w:lvl w:ilvl="0" w:tplc="CD2459E6">
      <w:numFmt w:val="bullet"/>
      <w:lvlText w:val="–"/>
      <w:lvlJc w:val="left"/>
      <w:pPr>
        <w:ind w:left="720" w:hanging="360"/>
      </w:pPr>
      <w:rPr>
        <w:rFonts w:ascii="Tw Cen MT" w:eastAsia="Calibri" w:hAnsi="Tw Cen M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631370B"/>
    <w:multiLevelType w:val="hybridMultilevel"/>
    <w:tmpl w:val="CF101F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20A85A8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6D94D3D"/>
    <w:multiLevelType w:val="hybridMultilevel"/>
    <w:tmpl w:val="F09A0412"/>
    <w:lvl w:ilvl="0" w:tplc="559478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684A2373"/>
    <w:multiLevelType w:val="hybridMultilevel"/>
    <w:tmpl w:val="C908DBE2"/>
    <w:lvl w:ilvl="0" w:tplc="559478EC">
      <w:start w:val="2"/>
      <w:numFmt w:val="bullet"/>
      <w:lvlText w:val="•"/>
      <w:lvlJc w:val="left"/>
      <w:pPr>
        <w:ind w:left="360" w:hanging="360"/>
      </w:pPr>
      <w:rPr>
        <w:rFonts w:ascii="Calibri Light" w:eastAsia="Times New Roman" w:hAnsi="Calibri Light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A662090"/>
    <w:multiLevelType w:val="hybridMultilevel"/>
    <w:tmpl w:val="C42A0BB8"/>
    <w:lvl w:ilvl="0" w:tplc="D7904B5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C2B0CE4"/>
    <w:multiLevelType w:val="hybridMultilevel"/>
    <w:tmpl w:val="18586B2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36441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6F7E0C2F"/>
    <w:multiLevelType w:val="hybridMultilevel"/>
    <w:tmpl w:val="98AA30CE"/>
    <w:lvl w:ilvl="0" w:tplc="041A000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20A85A8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FBE1B2D"/>
    <w:multiLevelType w:val="hybridMultilevel"/>
    <w:tmpl w:val="8CCE49D2"/>
    <w:lvl w:ilvl="0" w:tplc="73BED1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4"/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hint="default"/>
        <w:b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02E6F70"/>
    <w:multiLevelType w:val="multilevel"/>
    <w:tmpl w:val="640C8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9" w15:restartNumberingAfterBreak="0">
    <w:nsid w:val="712730E0"/>
    <w:multiLevelType w:val="multilevel"/>
    <w:tmpl w:val="5E46280E"/>
    <w:lvl w:ilvl="0">
      <w:start w:val="8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70" w15:restartNumberingAfterBreak="0">
    <w:nsid w:val="721B4AF5"/>
    <w:multiLevelType w:val="hybridMultilevel"/>
    <w:tmpl w:val="A154A5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282CB0">
      <w:start w:val="2"/>
      <w:numFmt w:val="bullet"/>
      <w:lvlText w:val="-"/>
      <w:lvlJc w:val="left"/>
      <w:pPr>
        <w:ind w:left="1800" w:hanging="720"/>
      </w:pPr>
      <w:rPr>
        <w:rFonts w:ascii="Calibri Light" w:eastAsia="Times New Roman" w:hAnsi="Calibri Light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5197F47"/>
    <w:multiLevelType w:val="hybridMultilevel"/>
    <w:tmpl w:val="5998A72E"/>
    <w:lvl w:ilvl="0" w:tplc="D7904B5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6904FA3"/>
    <w:multiLevelType w:val="hybridMultilevel"/>
    <w:tmpl w:val="C83AD5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2C26A0"/>
    <w:multiLevelType w:val="hybridMultilevel"/>
    <w:tmpl w:val="063A2CC0"/>
    <w:lvl w:ilvl="0" w:tplc="041A000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BCA59A6"/>
    <w:multiLevelType w:val="hybridMultilevel"/>
    <w:tmpl w:val="ED905298"/>
    <w:lvl w:ilvl="0" w:tplc="041A0001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D2E2D60"/>
    <w:multiLevelType w:val="hybridMultilevel"/>
    <w:tmpl w:val="6A4EC7FE"/>
    <w:lvl w:ilvl="0" w:tplc="E88CEC64">
      <w:numFmt w:val="bullet"/>
      <w:lvlText w:val="–"/>
      <w:lvlJc w:val="left"/>
      <w:pPr>
        <w:ind w:left="720" w:hanging="360"/>
      </w:pPr>
      <w:rPr>
        <w:rFonts w:ascii="Tw Cen MT" w:eastAsia="Calibri" w:hAnsi="Tw Cen M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D4A4D6D"/>
    <w:multiLevelType w:val="hybridMultilevel"/>
    <w:tmpl w:val="39C004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7E1E2BB3"/>
    <w:multiLevelType w:val="hybridMultilevel"/>
    <w:tmpl w:val="5D34EE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  <w:lvlOverride w:ilvl="0">
      <w:startOverride w:val="1"/>
    </w:lvlOverride>
  </w:num>
  <w:num w:numId="2">
    <w:abstractNumId w:val="62"/>
  </w:num>
  <w:num w:numId="3">
    <w:abstractNumId w:val="16"/>
  </w:num>
  <w:num w:numId="4">
    <w:abstractNumId w:val="57"/>
  </w:num>
  <w:num w:numId="5">
    <w:abstractNumId w:val="39"/>
  </w:num>
  <w:num w:numId="6">
    <w:abstractNumId w:val="74"/>
  </w:num>
  <w:num w:numId="7">
    <w:abstractNumId w:val="21"/>
  </w:num>
  <w:num w:numId="8">
    <w:abstractNumId w:val="22"/>
  </w:num>
  <w:num w:numId="9">
    <w:abstractNumId w:val="67"/>
  </w:num>
  <w:num w:numId="10">
    <w:abstractNumId w:val="14"/>
  </w:num>
  <w:num w:numId="11">
    <w:abstractNumId w:val="12"/>
  </w:num>
  <w:num w:numId="12">
    <w:abstractNumId w:val="8"/>
  </w:num>
  <w:num w:numId="13">
    <w:abstractNumId w:val="5"/>
  </w:num>
  <w:num w:numId="14">
    <w:abstractNumId w:val="63"/>
  </w:num>
  <w:num w:numId="15">
    <w:abstractNumId w:val="24"/>
  </w:num>
  <w:num w:numId="16">
    <w:abstractNumId w:val="50"/>
  </w:num>
  <w:num w:numId="17">
    <w:abstractNumId w:val="49"/>
  </w:num>
  <w:num w:numId="18">
    <w:abstractNumId w:val="38"/>
  </w:num>
  <w:num w:numId="19">
    <w:abstractNumId w:val="44"/>
  </w:num>
  <w:num w:numId="20">
    <w:abstractNumId w:val="47"/>
  </w:num>
  <w:num w:numId="21">
    <w:abstractNumId w:val="66"/>
  </w:num>
  <w:num w:numId="22">
    <w:abstractNumId w:val="41"/>
  </w:num>
  <w:num w:numId="23">
    <w:abstractNumId w:val="65"/>
  </w:num>
  <w:num w:numId="24">
    <w:abstractNumId w:val="56"/>
  </w:num>
  <w:num w:numId="25">
    <w:abstractNumId w:val="25"/>
  </w:num>
  <w:num w:numId="26">
    <w:abstractNumId w:val="10"/>
  </w:num>
  <w:num w:numId="27">
    <w:abstractNumId w:val="2"/>
  </w:num>
  <w:num w:numId="28">
    <w:abstractNumId w:val="20"/>
  </w:num>
  <w:num w:numId="29">
    <w:abstractNumId w:val="13"/>
  </w:num>
  <w:num w:numId="30">
    <w:abstractNumId w:val="69"/>
  </w:num>
  <w:num w:numId="31">
    <w:abstractNumId w:val="23"/>
  </w:num>
  <w:num w:numId="32">
    <w:abstractNumId w:val="7"/>
  </w:num>
  <w:num w:numId="33">
    <w:abstractNumId w:val="73"/>
  </w:num>
  <w:num w:numId="34">
    <w:abstractNumId w:val="9"/>
  </w:num>
  <w:num w:numId="35">
    <w:abstractNumId w:val="36"/>
  </w:num>
  <w:num w:numId="36">
    <w:abstractNumId w:val="28"/>
  </w:num>
  <w:num w:numId="37">
    <w:abstractNumId w:val="77"/>
  </w:num>
  <w:num w:numId="38">
    <w:abstractNumId w:val="15"/>
  </w:num>
  <w:num w:numId="39">
    <w:abstractNumId w:val="76"/>
  </w:num>
  <w:num w:numId="40">
    <w:abstractNumId w:val="70"/>
  </w:num>
  <w:num w:numId="41">
    <w:abstractNumId w:val="30"/>
  </w:num>
  <w:num w:numId="42">
    <w:abstractNumId w:val="48"/>
  </w:num>
  <w:num w:numId="43">
    <w:abstractNumId w:val="18"/>
  </w:num>
  <w:num w:numId="44">
    <w:abstractNumId w:val="31"/>
  </w:num>
  <w:num w:numId="45">
    <w:abstractNumId w:val="29"/>
  </w:num>
  <w:num w:numId="46">
    <w:abstractNumId w:val="54"/>
  </w:num>
  <w:num w:numId="47">
    <w:abstractNumId w:val="4"/>
  </w:num>
  <w:num w:numId="48">
    <w:abstractNumId w:val="1"/>
  </w:num>
  <w:num w:numId="49">
    <w:abstractNumId w:val="27"/>
  </w:num>
  <w:num w:numId="50">
    <w:abstractNumId w:val="45"/>
  </w:num>
  <w:num w:numId="51">
    <w:abstractNumId w:val="11"/>
  </w:num>
  <w:num w:numId="52">
    <w:abstractNumId w:val="26"/>
  </w:num>
  <w:num w:numId="53">
    <w:abstractNumId w:val="0"/>
  </w:num>
  <w:num w:numId="54">
    <w:abstractNumId w:val="6"/>
  </w:num>
  <w:num w:numId="55">
    <w:abstractNumId w:val="43"/>
  </w:num>
  <w:num w:numId="56">
    <w:abstractNumId w:val="55"/>
  </w:num>
  <w:num w:numId="57">
    <w:abstractNumId w:val="59"/>
  </w:num>
  <w:num w:numId="58">
    <w:abstractNumId w:val="61"/>
  </w:num>
  <w:num w:numId="59">
    <w:abstractNumId w:val="72"/>
  </w:num>
  <w:num w:numId="60">
    <w:abstractNumId w:val="19"/>
  </w:num>
  <w:num w:numId="61">
    <w:abstractNumId w:val="42"/>
  </w:num>
  <w:num w:numId="62">
    <w:abstractNumId w:val="40"/>
  </w:num>
  <w:num w:numId="63">
    <w:abstractNumId w:val="68"/>
  </w:num>
  <w:num w:numId="64">
    <w:abstractNumId w:val="33"/>
  </w:num>
  <w:num w:numId="65">
    <w:abstractNumId w:val="46"/>
  </w:num>
  <w:num w:numId="66">
    <w:abstractNumId w:val="34"/>
  </w:num>
  <w:num w:numId="67">
    <w:abstractNumId w:val="53"/>
  </w:num>
  <w:num w:numId="68">
    <w:abstractNumId w:val="32"/>
  </w:num>
  <w:num w:numId="69">
    <w:abstractNumId w:val="64"/>
  </w:num>
  <w:num w:numId="70">
    <w:abstractNumId w:val="58"/>
  </w:num>
  <w:num w:numId="71">
    <w:abstractNumId w:val="17"/>
  </w:num>
  <w:num w:numId="72">
    <w:abstractNumId w:val="35"/>
  </w:num>
  <w:num w:numId="73">
    <w:abstractNumId w:val="71"/>
  </w:num>
  <w:num w:numId="74">
    <w:abstractNumId w:val="60"/>
  </w:num>
  <w:num w:numId="75">
    <w:abstractNumId w:val="52"/>
  </w:num>
  <w:num w:numId="76">
    <w:abstractNumId w:val="75"/>
  </w:num>
  <w:num w:numId="77">
    <w:abstractNumId w:val="3"/>
  </w:num>
  <w:num w:numId="78">
    <w:abstractNumId w:val="51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D9"/>
    <w:rsid w:val="00002DF3"/>
    <w:rsid w:val="000048B8"/>
    <w:rsid w:val="00004E4D"/>
    <w:rsid w:val="000059AA"/>
    <w:rsid w:val="00005C1D"/>
    <w:rsid w:val="00011831"/>
    <w:rsid w:val="00015183"/>
    <w:rsid w:val="00015C43"/>
    <w:rsid w:val="00015D94"/>
    <w:rsid w:val="000177C6"/>
    <w:rsid w:val="000225EE"/>
    <w:rsid w:val="000231A4"/>
    <w:rsid w:val="0002369C"/>
    <w:rsid w:val="00024340"/>
    <w:rsid w:val="00025C63"/>
    <w:rsid w:val="00026FA0"/>
    <w:rsid w:val="00030F45"/>
    <w:rsid w:val="00031AF6"/>
    <w:rsid w:val="00032026"/>
    <w:rsid w:val="00032D8F"/>
    <w:rsid w:val="00032F76"/>
    <w:rsid w:val="00033B6E"/>
    <w:rsid w:val="0003587C"/>
    <w:rsid w:val="00037798"/>
    <w:rsid w:val="00037E51"/>
    <w:rsid w:val="00040015"/>
    <w:rsid w:val="00040034"/>
    <w:rsid w:val="00040760"/>
    <w:rsid w:val="00041628"/>
    <w:rsid w:val="00041AEC"/>
    <w:rsid w:val="00045A9F"/>
    <w:rsid w:val="00045C94"/>
    <w:rsid w:val="00045FD1"/>
    <w:rsid w:val="000463D7"/>
    <w:rsid w:val="00047F21"/>
    <w:rsid w:val="00050298"/>
    <w:rsid w:val="00050816"/>
    <w:rsid w:val="00050FB5"/>
    <w:rsid w:val="00051BFF"/>
    <w:rsid w:val="000560F4"/>
    <w:rsid w:val="000576E1"/>
    <w:rsid w:val="0005771B"/>
    <w:rsid w:val="00057D2A"/>
    <w:rsid w:val="00061A39"/>
    <w:rsid w:val="00062EA9"/>
    <w:rsid w:val="0006314A"/>
    <w:rsid w:val="000637DE"/>
    <w:rsid w:val="0006417D"/>
    <w:rsid w:val="00064288"/>
    <w:rsid w:val="00065ADA"/>
    <w:rsid w:val="00066914"/>
    <w:rsid w:val="0006751E"/>
    <w:rsid w:val="00071B5B"/>
    <w:rsid w:val="00071BC7"/>
    <w:rsid w:val="00073A38"/>
    <w:rsid w:val="00073CC1"/>
    <w:rsid w:val="00073FF6"/>
    <w:rsid w:val="00075229"/>
    <w:rsid w:val="00075448"/>
    <w:rsid w:val="00075F41"/>
    <w:rsid w:val="00076736"/>
    <w:rsid w:val="0007751A"/>
    <w:rsid w:val="00077FCE"/>
    <w:rsid w:val="00083C02"/>
    <w:rsid w:val="000847BF"/>
    <w:rsid w:val="00084CA9"/>
    <w:rsid w:val="00085DCE"/>
    <w:rsid w:val="0008700F"/>
    <w:rsid w:val="00090F7E"/>
    <w:rsid w:val="00093EF9"/>
    <w:rsid w:val="000957FB"/>
    <w:rsid w:val="00096C0F"/>
    <w:rsid w:val="000A00D2"/>
    <w:rsid w:val="000A05AB"/>
    <w:rsid w:val="000A1283"/>
    <w:rsid w:val="000A3009"/>
    <w:rsid w:val="000A37E9"/>
    <w:rsid w:val="000A3AB5"/>
    <w:rsid w:val="000A4C60"/>
    <w:rsid w:val="000A5EE2"/>
    <w:rsid w:val="000A5F46"/>
    <w:rsid w:val="000A5F9D"/>
    <w:rsid w:val="000B425E"/>
    <w:rsid w:val="000B44AC"/>
    <w:rsid w:val="000B44EA"/>
    <w:rsid w:val="000C0F06"/>
    <w:rsid w:val="000C18D9"/>
    <w:rsid w:val="000C2FF5"/>
    <w:rsid w:val="000C43B4"/>
    <w:rsid w:val="000C5A22"/>
    <w:rsid w:val="000C5B9B"/>
    <w:rsid w:val="000C6704"/>
    <w:rsid w:val="000D16A3"/>
    <w:rsid w:val="000D23D8"/>
    <w:rsid w:val="000D4678"/>
    <w:rsid w:val="000D70F6"/>
    <w:rsid w:val="000E2926"/>
    <w:rsid w:val="000E4147"/>
    <w:rsid w:val="000E537F"/>
    <w:rsid w:val="000E6035"/>
    <w:rsid w:val="000E60AA"/>
    <w:rsid w:val="000E699E"/>
    <w:rsid w:val="000E7CA3"/>
    <w:rsid w:val="000F2723"/>
    <w:rsid w:val="000F2BDF"/>
    <w:rsid w:val="000F4A2B"/>
    <w:rsid w:val="000F5677"/>
    <w:rsid w:val="000F5D3C"/>
    <w:rsid w:val="000F5E93"/>
    <w:rsid w:val="000F5FB7"/>
    <w:rsid w:val="000F67EA"/>
    <w:rsid w:val="000F6C74"/>
    <w:rsid w:val="00100A3E"/>
    <w:rsid w:val="00100C83"/>
    <w:rsid w:val="001020DD"/>
    <w:rsid w:val="00102B39"/>
    <w:rsid w:val="001111E7"/>
    <w:rsid w:val="00111638"/>
    <w:rsid w:val="00112952"/>
    <w:rsid w:val="0011446A"/>
    <w:rsid w:val="00117419"/>
    <w:rsid w:val="00122EA1"/>
    <w:rsid w:val="001233BE"/>
    <w:rsid w:val="00123C53"/>
    <w:rsid w:val="00124417"/>
    <w:rsid w:val="00124F8E"/>
    <w:rsid w:val="0012530E"/>
    <w:rsid w:val="001304FE"/>
    <w:rsid w:val="001315F6"/>
    <w:rsid w:val="001320D7"/>
    <w:rsid w:val="00132738"/>
    <w:rsid w:val="001337B8"/>
    <w:rsid w:val="0013449D"/>
    <w:rsid w:val="00136393"/>
    <w:rsid w:val="00137014"/>
    <w:rsid w:val="00137653"/>
    <w:rsid w:val="00137697"/>
    <w:rsid w:val="00137B97"/>
    <w:rsid w:val="001412EF"/>
    <w:rsid w:val="00142440"/>
    <w:rsid w:val="001424BA"/>
    <w:rsid w:val="00145381"/>
    <w:rsid w:val="001469FF"/>
    <w:rsid w:val="00150FF8"/>
    <w:rsid w:val="001513E6"/>
    <w:rsid w:val="0015150E"/>
    <w:rsid w:val="00152339"/>
    <w:rsid w:val="00152413"/>
    <w:rsid w:val="001529B2"/>
    <w:rsid w:val="001529D1"/>
    <w:rsid w:val="001530BB"/>
    <w:rsid w:val="00153161"/>
    <w:rsid w:val="00153B82"/>
    <w:rsid w:val="00153D27"/>
    <w:rsid w:val="00153FA3"/>
    <w:rsid w:val="001544FA"/>
    <w:rsid w:val="00160EC9"/>
    <w:rsid w:val="0016443E"/>
    <w:rsid w:val="00165DF4"/>
    <w:rsid w:val="001666BF"/>
    <w:rsid w:val="00170495"/>
    <w:rsid w:val="00176136"/>
    <w:rsid w:val="0018080D"/>
    <w:rsid w:val="001825B8"/>
    <w:rsid w:val="001846B7"/>
    <w:rsid w:val="00184CF0"/>
    <w:rsid w:val="001855C3"/>
    <w:rsid w:val="0018561C"/>
    <w:rsid w:val="0018585E"/>
    <w:rsid w:val="001860E7"/>
    <w:rsid w:val="00187E68"/>
    <w:rsid w:val="00190FC3"/>
    <w:rsid w:val="00192866"/>
    <w:rsid w:val="001930F4"/>
    <w:rsid w:val="0019769F"/>
    <w:rsid w:val="001A1872"/>
    <w:rsid w:val="001A1FAF"/>
    <w:rsid w:val="001A3F4A"/>
    <w:rsid w:val="001A4BF1"/>
    <w:rsid w:val="001A5E4B"/>
    <w:rsid w:val="001A73B6"/>
    <w:rsid w:val="001A7642"/>
    <w:rsid w:val="001A78A4"/>
    <w:rsid w:val="001B0621"/>
    <w:rsid w:val="001B1063"/>
    <w:rsid w:val="001B22D6"/>
    <w:rsid w:val="001B4940"/>
    <w:rsid w:val="001B6D51"/>
    <w:rsid w:val="001B6D58"/>
    <w:rsid w:val="001C0C9E"/>
    <w:rsid w:val="001C0DC5"/>
    <w:rsid w:val="001C281C"/>
    <w:rsid w:val="001C4886"/>
    <w:rsid w:val="001C53A7"/>
    <w:rsid w:val="001C57F6"/>
    <w:rsid w:val="001C59C6"/>
    <w:rsid w:val="001C668A"/>
    <w:rsid w:val="001C66B1"/>
    <w:rsid w:val="001C7F3F"/>
    <w:rsid w:val="001D08C1"/>
    <w:rsid w:val="001D0B61"/>
    <w:rsid w:val="001D510C"/>
    <w:rsid w:val="001D6295"/>
    <w:rsid w:val="001D6973"/>
    <w:rsid w:val="001D79B7"/>
    <w:rsid w:val="001D7B2D"/>
    <w:rsid w:val="001E1869"/>
    <w:rsid w:val="001E18A1"/>
    <w:rsid w:val="001E23AB"/>
    <w:rsid w:val="001E261A"/>
    <w:rsid w:val="001E2F9A"/>
    <w:rsid w:val="001E4430"/>
    <w:rsid w:val="001E4492"/>
    <w:rsid w:val="001E493A"/>
    <w:rsid w:val="001E4E71"/>
    <w:rsid w:val="001E73CF"/>
    <w:rsid w:val="001F2F2B"/>
    <w:rsid w:val="001F446F"/>
    <w:rsid w:val="001F47CB"/>
    <w:rsid w:val="001F5A03"/>
    <w:rsid w:val="001F6334"/>
    <w:rsid w:val="001F6BB8"/>
    <w:rsid w:val="001F6BD5"/>
    <w:rsid w:val="00200A86"/>
    <w:rsid w:val="00200C35"/>
    <w:rsid w:val="002060A1"/>
    <w:rsid w:val="00206B8A"/>
    <w:rsid w:val="002074B8"/>
    <w:rsid w:val="002076E0"/>
    <w:rsid w:val="00207764"/>
    <w:rsid w:val="002077C1"/>
    <w:rsid w:val="00207A85"/>
    <w:rsid w:val="002118C3"/>
    <w:rsid w:val="002131C4"/>
    <w:rsid w:val="002136CD"/>
    <w:rsid w:val="002151B6"/>
    <w:rsid w:val="0021783E"/>
    <w:rsid w:val="0022027A"/>
    <w:rsid w:val="00220912"/>
    <w:rsid w:val="0022147D"/>
    <w:rsid w:val="00222B81"/>
    <w:rsid w:val="00223545"/>
    <w:rsid w:val="00224758"/>
    <w:rsid w:val="00224E60"/>
    <w:rsid w:val="002251E8"/>
    <w:rsid w:val="002251F5"/>
    <w:rsid w:val="002306C3"/>
    <w:rsid w:val="00230EDB"/>
    <w:rsid w:val="002317BF"/>
    <w:rsid w:val="00232126"/>
    <w:rsid w:val="0023212E"/>
    <w:rsid w:val="00232239"/>
    <w:rsid w:val="00235014"/>
    <w:rsid w:val="002359E8"/>
    <w:rsid w:val="00237BE3"/>
    <w:rsid w:val="00237CDD"/>
    <w:rsid w:val="00241194"/>
    <w:rsid w:val="002412AA"/>
    <w:rsid w:val="00241F6C"/>
    <w:rsid w:val="00245418"/>
    <w:rsid w:val="002458FF"/>
    <w:rsid w:val="00246253"/>
    <w:rsid w:val="00250038"/>
    <w:rsid w:val="002521BA"/>
    <w:rsid w:val="00253625"/>
    <w:rsid w:val="0025431A"/>
    <w:rsid w:val="002559E6"/>
    <w:rsid w:val="0026175D"/>
    <w:rsid w:val="00262179"/>
    <w:rsid w:val="00263106"/>
    <w:rsid w:val="0026360D"/>
    <w:rsid w:val="002669BE"/>
    <w:rsid w:val="00271037"/>
    <w:rsid w:val="00271B26"/>
    <w:rsid w:val="0027245A"/>
    <w:rsid w:val="00272F1B"/>
    <w:rsid w:val="002734D9"/>
    <w:rsid w:val="00273C14"/>
    <w:rsid w:val="0027482B"/>
    <w:rsid w:val="00274881"/>
    <w:rsid w:val="00275134"/>
    <w:rsid w:val="0027547D"/>
    <w:rsid w:val="00276820"/>
    <w:rsid w:val="00284EAF"/>
    <w:rsid w:val="00285291"/>
    <w:rsid w:val="002854EA"/>
    <w:rsid w:val="002900DD"/>
    <w:rsid w:val="00291312"/>
    <w:rsid w:val="00291734"/>
    <w:rsid w:val="002925A0"/>
    <w:rsid w:val="00295212"/>
    <w:rsid w:val="002967C5"/>
    <w:rsid w:val="00296D27"/>
    <w:rsid w:val="002A0AE1"/>
    <w:rsid w:val="002A1937"/>
    <w:rsid w:val="002A19C7"/>
    <w:rsid w:val="002A1D23"/>
    <w:rsid w:val="002A1FB4"/>
    <w:rsid w:val="002A5C4D"/>
    <w:rsid w:val="002A5FB4"/>
    <w:rsid w:val="002A73CE"/>
    <w:rsid w:val="002B1B80"/>
    <w:rsid w:val="002B3AAB"/>
    <w:rsid w:val="002B4EC4"/>
    <w:rsid w:val="002B6BC2"/>
    <w:rsid w:val="002B7FBB"/>
    <w:rsid w:val="002C2195"/>
    <w:rsid w:val="002C2DE5"/>
    <w:rsid w:val="002C33E7"/>
    <w:rsid w:val="002C369D"/>
    <w:rsid w:val="002D06FA"/>
    <w:rsid w:val="002D0A74"/>
    <w:rsid w:val="002D0F4D"/>
    <w:rsid w:val="002D1D35"/>
    <w:rsid w:val="002D50F7"/>
    <w:rsid w:val="002D6D28"/>
    <w:rsid w:val="002D7874"/>
    <w:rsid w:val="002E091F"/>
    <w:rsid w:val="002E2A75"/>
    <w:rsid w:val="002E2F4D"/>
    <w:rsid w:val="002E3C6B"/>
    <w:rsid w:val="002E5AD3"/>
    <w:rsid w:val="002E5B5A"/>
    <w:rsid w:val="002E5EAC"/>
    <w:rsid w:val="002E6BE5"/>
    <w:rsid w:val="002E72EE"/>
    <w:rsid w:val="002F02E3"/>
    <w:rsid w:val="002F4688"/>
    <w:rsid w:val="002F4BA5"/>
    <w:rsid w:val="002F5371"/>
    <w:rsid w:val="002F5BC6"/>
    <w:rsid w:val="002F709C"/>
    <w:rsid w:val="00300C25"/>
    <w:rsid w:val="00302406"/>
    <w:rsid w:val="003036F5"/>
    <w:rsid w:val="00304E54"/>
    <w:rsid w:val="0031026F"/>
    <w:rsid w:val="00312B4F"/>
    <w:rsid w:val="0031797A"/>
    <w:rsid w:val="00317BBE"/>
    <w:rsid w:val="003227D1"/>
    <w:rsid w:val="003239DB"/>
    <w:rsid w:val="00323C34"/>
    <w:rsid w:val="00325AFB"/>
    <w:rsid w:val="00326456"/>
    <w:rsid w:val="00336F21"/>
    <w:rsid w:val="00337228"/>
    <w:rsid w:val="00337F01"/>
    <w:rsid w:val="00340779"/>
    <w:rsid w:val="0034109B"/>
    <w:rsid w:val="00341145"/>
    <w:rsid w:val="0034296E"/>
    <w:rsid w:val="003439AD"/>
    <w:rsid w:val="00343C13"/>
    <w:rsid w:val="00347FE6"/>
    <w:rsid w:val="003517B5"/>
    <w:rsid w:val="00353108"/>
    <w:rsid w:val="00355501"/>
    <w:rsid w:val="003619AA"/>
    <w:rsid w:val="003624A1"/>
    <w:rsid w:val="0036377B"/>
    <w:rsid w:val="00365329"/>
    <w:rsid w:val="00365415"/>
    <w:rsid w:val="00367128"/>
    <w:rsid w:val="00371DCC"/>
    <w:rsid w:val="00372FAF"/>
    <w:rsid w:val="003736BE"/>
    <w:rsid w:val="003737E6"/>
    <w:rsid w:val="00374AE3"/>
    <w:rsid w:val="00374C0F"/>
    <w:rsid w:val="00376AE7"/>
    <w:rsid w:val="00376CB1"/>
    <w:rsid w:val="00376ED7"/>
    <w:rsid w:val="0037712B"/>
    <w:rsid w:val="0038165E"/>
    <w:rsid w:val="0038190F"/>
    <w:rsid w:val="00382867"/>
    <w:rsid w:val="00382DDE"/>
    <w:rsid w:val="003833A1"/>
    <w:rsid w:val="0038461E"/>
    <w:rsid w:val="003846D6"/>
    <w:rsid w:val="00391509"/>
    <w:rsid w:val="00392594"/>
    <w:rsid w:val="00392A6C"/>
    <w:rsid w:val="00395549"/>
    <w:rsid w:val="0039630F"/>
    <w:rsid w:val="003963B4"/>
    <w:rsid w:val="00396CBE"/>
    <w:rsid w:val="00397518"/>
    <w:rsid w:val="003A076F"/>
    <w:rsid w:val="003A1E79"/>
    <w:rsid w:val="003A286F"/>
    <w:rsid w:val="003A2A45"/>
    <w:rsid w:val="003A3326"/>
    <w:rsid w:val="003A349D"/>
    <w:rsid w:val="003A467D"/>
    <w:rsid w:val="003A5170"/>
    <w:rsid w:val="003A6B40"/>
    <w:rsid w:val="003A73A4"/>
    <w:rsid w:val="003A76E1"/>
    <w:rsid w:val="003A7A7C"/>
    <w:rsid w:val="003B1465"/>
    <w:rsid w:val="003B281E"/>
    <w:rsid w:val="003B2B62"/>
    <w:rsid w:val="003B5903"/>
    <w:rsid w:val="003B5A36"/>
    <w:rsid w:val="003B669D"/>
    <w:rsid w:val="003B7A5F"/>
    <w:rsid w:val="003C30B5"/>
    <w:rsid w:val="003C3B10"/>
    <w:rsid w:val="003C3BDE"/>
    <w:rsid w:val="003C4FBB"/>
    <w:rsid w:val="003C5FF9"/>
    <w:rsid w:val="003D1BE6"/>
    <w:rsid w:val="003D1CF5"/>
    <w:rsid w:val="003D2BE5"/>
    <w:rsid w:val="003D2DD7"/>
    <w:rsid w:val="003D2FFC"/>
    <w:rsid w:val="003D401F"/>
    <w:rsid w:val="003D5ADF"/>
    <w:rsid w:val="003D5E4C"/>
    <w:rsid w:val="003D686D"/>
    <w:rsid w:val="003E2913"/>
    <w:rsid w:val="003E2A73"/>
    <w:rsid w:val="003E5DCA"/>
    <w:rsid w:val="003E6207"/>
    <w:rsid w:val="003E7439"/>
    <w:rsid w:val="003F0217"/>
    <w:rsid w:val="003F032D"/>
    <w:rsid w:val="003F078C"/>
    <w:rsid w:val="003F0F16"/>
    <w:rsid w:val="003F1A06"/>
    <w:rsid w:val="003F2D67"/>
    <w:rsid w:val="003F4688"/>
    <w:rsid w:val="003F4B2C"/>
    <w:rsid w:val="003F6248"/>
    <w:rsid w:val="003F6359"/>
    <w:rsid w:val="003F7377"/>
    <w:rsid w:val="003F7490"/>
    <w:rsid w:val="0040011E"/>
    <w:rsid w:val="00400657"/>
    <w:rsid w:val="0040346E"/>
    <w:rsid w:val="00403818"/>
    <w:rsid w:val="00404071"/>
    <w:rsid w:val="00404E4A"/>
    <w:rsid w:val="00406330"/>
    <w:rsid w:val="00412417"/>
    <w:rsid w:val="00412970"/>
    <w:rsid w:val="004133DA"/>
    <w:rsid w:val="0041472F"/>
    <w:rsid w:val="004150EF"/>
    <w:rsid w:val="00415154"/>
    <w:rsid w:val="00416C56"/>
    <w:rsid w:val="0042034B"/>
    <w:rsid w:val="00420A3B"/>
    <w:rsid w:val="00420D37"/>
    <w:rsid w:val="00422474"/>
    <w:rsid w:val="00423492"/>
    <w:rsid w:val="0042412A"/>
    <w:rsid w:val="0042430E"/>
    <w:rsid w:val="0042444A"/>
    <w:rsid w:val="004246A3"/>
    <w:rsid w:val="00426010"/>
    <w:rsid w:val="00426D99"/>
    <w:rsid w:val="0042764A"/>
    <w:rsid w:val="00427BF0"/>
    <w:rsid w:val="004305D5"/>
    <w:rsid w:val="0043064E"/>
    <w:rsid w:val="00432C4E"/>
    <w:rsid w:val="00433F31"/>
    <w:rsid w:val="00435968"/>
    <w:rsid w:val="004402C6"/>
    <w:rsid w:val="004419BA"/>
    <w:rsid w:val="00442EF2"/>
    <w:rsid w:val="00443EBB"/>
    <w:rsid w:val="00444F65"/>
    <w:rsid w:val="0044508D"/>
    <w:rsid w:val="00445581"/>
    <w:rsid w:val="0044576E"/>
    <w:rsid w:val="00445AE0"/>
    <w:rsid w:val="00453A1F"/>
    <w:rsid w:val="00454B84"/>
    <w:rsid w:val="004577AA"/>
    <w:rsid w:val="0046085A"/>
    <w:rsid w:val="004608AA"/>
    <w:rsid w:val="00460BFC"/>
    <w:rsid w:val="004617A1"/>
    <w:rsid w:val="00463070"/>
    <w:rsid w:val="0046450C"/>
    <w:rsid w:val="00465768"/>
    <w:rsid w:val="00470241"/>
    <w:rsid w:val="00471582"/>
    <w:rsid w:val="00474014"/>
    <w:rsid w:val="004741E9"/>
    <w:rsid w:val="004779C4"/>
    <w:rsid w:val="0048066D"/>
    <w:rsid w:val="00480E21"/>
    <w:rsid w:val="00481B4A"/>
    <w:rsid w:val="004820FA"/>
    <w:rsid w:val="00484636"/>
    <w:rsid w:val="004854AA"/>
    <w:rsid w:val="004870E7"/>
    <w:rsid w:val="004900BC"/>
    <w:rsid w:val="00492130"/>
    <w:rsid w:val="004924C0"/>
    <w:rsid w:val="0049512B"/>
    <w:rsid w:val="0049613A"/>
    <w:rsid w:val="00497D56"/>
    <w:rsid w:val="004A0BC1"/>
    <w:rsid w:val="004A172C"/>
    <w:rsid w:val="004A188D"/>
    <w:rsid w:val="004A19E3"/>
    <w:rsid w:val="004A2053"/>
    <w:rsid w:val="004A3575"/>
    <w:rsid w:val="004A3863"/>
    <w:rsid w:val="004A5E17"/>
    <w:rsid w:val="004A5EC0"/>
    <w:rsid w:val="004A70C7"/>
    <w:rsid w:val="004A7B2C"/>
    <w:rsid w:val="004B0C01"/>
    <w:rsid w:val="004B0E0B"/>
    <w:rsid w:val="004B1FDF"/>
    <w:rsid w:val="004B2EA7"/>
    <w:rsid w:val="004B2F6A"/>
    <w:rsid w:val="004B4FD5"/>
    <w:rsid w:val="004B6709"/>
    <w:rsid w:val="004B7061"/>
    <w:rsid w:val="004B7A82"/>
    <w:rsid w:val="004C1573"/>
    <w:rsid w:val="004C32DC"/>
    <w:rsid w:val="004C380F"/>
    <w:rsid w:val="004C3B7A"/>
    <w:rsid w:val="004C412C"/>
    <w:rsid w:val="004C4557"/>
    <w:rsid w:val="004C46EC"/>
    <w:rsid w:val="004C4B34"/>
    <w:rsid w:val="004C55B9"/>
    <w:rsid w:val="004C6C67"/>
    <w:rsid w:val="004D40E1"/>
    <w:rsid w:val="004D5316"/>
    <w:rsid w:val="004E2151"/>
    <w:rsid w:val="004E2D3F"/>
    <w:rsid w:val="004E50D1"/>
    <w:rsid w:val="004E5B2E"/>
    <w:rsid w:val="004E61E0"/>
    <w:rsid w:val="004E6700"/>
    <w:rsid w:val="004F0C98"/>
    <w:rsid w:val="004F0D2E"/>
    <w:rsid w:val="004F11B4"/>
    <w:rsid w:val="004F11CF"/>
    <w:rsid w:val="004F4F70"/>
    <w:rsid w:val="004F750C"/>
    <w:rsid w:val="0050072D"/>
    <w:rsid w:val="00500E95"/>
    <w:rsid w:val="00500EDC"/>
    <w:rsid w:val="00503075"/>
    <w:rsid w:val="005046C7"/>
    <w:rsid w:val="005073D5"/>
    <w:rsid w:val="00512DC5"/>
    <w:rsid w:val="00513C46"/>
    <w:rsid w:val="00514A39"/>
    <w:rsid w:val="0051678B"/>
    <w:rsid w:val="0051787F"/>
    <w:rsid w:val="00520B89"/>
    <w:rsid w:val="00520EC8"/>
    <w:rsid w:val="0052183F"/>
    <w:rsid w:val="0052468A"/>
    <w:rsid w:val="00524AE3"/>
    <w:rsid w:val="00526134"/>
    <w:rsid w:val="005276B7"/>
    <w:rsid w:val="00530071"/>
    <w:rsid w:val="00531DF5"/>
    <w:rsid w:val="0053361E"/>
    <w:rsid w:val="00533732"/>
    <w:rsid w:val="00533AEA"/>
    <w:rsid w:val="00533E6F"/>
    <w:rsid w:val="0053579D"/>
    <w:rsid w:val="00535AFD"/>
    <w:rsid w:val="00536A8B"/>
    <w:rsid w:val="00540419"/>
    <w:rsid w:val="00540854"/>
    <w:rsid w:val="00541084"/>
    <w:rsid w:val="00541344"/>
    <w:rsid w:val="0054151E"/>
    <w:rsid w:val="00542316"/>
    <w:rsid w:val="00544E74"/>
    <w:rsid w:val="00550576"/>
    <w:rsid w:val="00551CE4"/>
    <w:rsid w:val="00553D43"/>
    <w:rsid w:val="00555BCC"/>
    <w:rsid w:val="00555BD0"/>
    <w:rsid w:val="00560480"/>
    <w:rsid w:val="005607EB"/>
    <w:rsid w:val="0056568F"/>
    <w:rsid w:val="00565DDF"/>
    <w:rsid w:val="00565FA6"/>
    <w:rsid w:val="005674ED"/>
    <w:rsid w:val="0056773C"/>
    <w:rsid w:val="00571E68"/>
    <w:rsid w:val="00573127"/>
    <w:rsid w:val="00573A24"/>
    <w:rsid w:val="0057433C"/>
    <w:rsid w:val="00574732"/>
    <w:rsid w:val="00574AEB"/>
    <w:rsid w:val="005760DC"/>
    <w:rsid w:val="00583AA4"/>
    <w:rsid w:val="0058501A"/>
    <w:rsid w:val="00585CED"/>
    <w:rsid w:val="00586F37"/>
    <w:rsid w:val="0058731A"/>
    <w:rsid w:val="00592185"/>
    <w:rsid w:val="00592704"/>
    <w:rsid w:val="00592D45"/>
    <w:rsid w:val="00594A4B"/>
    <w:rsid w:val="005950C8"/>
    <w:rsid w:val="005960D7"/>
    <w:rsid w:val="005A00BE"/>
    <w:rsid w:val="005A0B03"/>
    <w:rsid w:val="005A108C"/>
    <w:rsid w:val="005A1574"/>
    <w:rsid w:val="005A1CB8"/>
    <w:rsid w:val="005A37E4"/>
    <w:rsid w:val="005A4E6B"/>
    <w:rsid w:val="005A6A9D"/>
    <w:rsid w:val="005A735F"/>
    <w:rsid w:val="005B0BA6"/>
    <w:rsid w:val="005B217A"/>
    <w:rsid w:val="005B2BC9"/>
    <w:rsid w:val="005B45FA"/>
    <w:rsid w:val="005B4900"/>
    <w:rsid w:val="005B4E20"/>
    <w:rsid w:val="005B5D67"/>
    <w:rsid w:val="005B68E7"/>
    <w:rsid w:val="005C0656"/>
    <w:rsid w:val="005C22D9"/>
    <w:rsid w:val="005C29FC"/>
    <w:rsid w:val="005C2B80"/>
    <w:rsid w:val="005C3788"/>
    <w:rsid w:val="005C486F"/>
    <w:rsid w:val="005C49FA"/>
    <w:rsid w:val="005C532E"/>
    <w:rsid w:val="005C5AA2"/>
    <w:rsid w:val="005C6600"/>
    <w:rsid w:val="005C722B"/>
    <w:rsid w:val="005C7D29"/>
    <w:rsid w:val="005C7D71"/>
    <w:rsid w:val="005C7EB5"/>
    <w:rsid w:val="005D1340"/>
    <w:rsid w:val="005D2F5C"/>
    <w:rsid w:val="005D426F"/>
    <w:rsid w:val="005D4327"/>
    <w:rsid w:val="005D51A7"/>
    <w:rsid w:val="005D67E1"/>
    <w:rsid w:val="005D75F9"/>
    <w:rsid w:val="005E05EA"/>
    <w:rsid w:val="005E11A1"/>
    <w:rsid w:val="005E13E7"/>
    <w:rsid w:val="005E2F5E"/>
    <w:rsid w:val="005E70C4"/>
    <w:rsid w:val="005E7A42"/>
    <w:rsid w:val="005F0847"/>
    <w:rsid w:val="005F09DA"/>
    <w:rsid w:val="005F0CFB"/>
    <w:rsid w:val="005F190E"/>
    <w:rsid w:val="005F21DE"/>
    <w:rsid w:val="005F2A7A"/>
    <w:rsid w:val="005F36B6"/>
    <w:rsid w:val="005F3F8F"/>
    <w:rsid w:val="005F6BCE"/>
    <w:rsid w:val="005F730D"/>
    <w:rsid w:val="005F766D"/>
    <w:rsid w:val="006016FD"/>
    <w:rsid w:val="00601FDE"/>
    <w:rsid w:val="006033B0"/>
    <w:rsid w:val="00603D4F"/>
    <w:rsid w:val="006049D4"/>
    <w:rsid w:val="006054E1"/>
    <w:rsid w:val="00605A0F"/>
    <w:rsid w:val="00606AD0"/>
    <w:rsid w:val="00607840"/>
    <w:rsid w:val="00610955"/>
    <w:rsid w:val="00611AC7"/>
    <w:rsid w:val="00611D10"/>
    <w:rsid w:val="0061263E"/>
    <w:rsid w:val="00614CFC"/>
    <w:rsid w:val="0061539A"/>
    <w:rsid w:val="006173D9"/>
    <w:rsid w:val="006200D5"/>
    <w:rsid w:val="00620342"/>
    <w:rsid w:val="00622AB4"/>
    <w:rsid w:val="006265E1"/>
    <w:rsid w:val="0063125E"/>
    <w:rsid w:val="00632090"/>
    <w:rsid w:val="00633FCC"/>
    <w:rsid w:val="0063436C"/>
    <w:rsid w:val="0063562A"/>
    <w:rsid w:val="00636FF4"/>
    <w:rsid w:val="006403CC"/>
    <w:rsid w:val="00640D7E"/>
    <w:rsid w:val="00641995"/>
    <w:rsid w:val="00641ED6"/>
    <w:rsid w:val="00644478"/>
    <w:rsid w:val="00644B61"/>
    <w:rsid w:val="00645527"/>
    <w:rsid w:val="00645ACA"/>
    <w:rsid w:val="00646D75"/>
    <w:rsid w:val="00647667"/>
    <w:rsid w:val="006504B2"/>
    <w:rsid w:val="00653AD7"/>
    <w:rsid w:val="00653ED6"/>
    <w:rsid w:val="00653F60"/>
    <w:rsid w:val="006553AE"/>
    <w:rsid w:val="00657838"/>
    <w:rsid w:val="00657904"/>
    <w:rsid w:val="00657E94"/>
    <w:rsid w:val="006600BC"/>
    <w:rsid w:val="006618DF"/>
    <w:rsid w:val="00662F00"/>
    <w:rsid w:val="006630FA"/>
    <w:rsid w:val="00665664"/>
    <w:rsid w:val="00665755"/>
    <w:rsid w:val="00665AD7"/>
    <w:rsid w:val="006667AC"/>
    <w:rsid w:val="00670281"/>
    <w:rsid w:val="00671931"/>
    <w:rsid w:val="006728AB"/>
    <w:rsid w:val="0067424C"/>
    <w:rsid w:val="00674E9B"/>
    <w:rsid w:val="00676195"/>
    <w:rsid w:val="00677C9E"/>
    <w:rsid w:val="00681A62"/>
    <w:rsid w:val="00683F99"/>
    <w:rsid w:val="00684044"/>
    <w:rsid w:val="0068517B"/>
    <w:rsid w:val="00685358"/>
    <w:rsid w:val="006869DB"/>
    <w:rsid w:val="00687B47"/>
    <w:rsid w:val="0069005F"/>
    <w:rsid w:val="0069035D"/>
    <w:rsid w:val="00691B59"/>
    <w:rsid w:val="00691BCF"/>
    <w:rsid w:val="00692846"/>
    <w:rsid w:val="00694779"/>
    <w:rsid w:val="0069576A"/>
    <w:rsid w:val="006965EF"/>
    <w:rsid w:val="00696883"/>
    <w:rsid w:val="006969AA"/>
    <w:rsid w:val="00697926"/>
    <w:rsid w:val="006A0EFB"/>
    <w:rsid w:val="006A0F67"/>
    <w:rsid w:val="006A20C7"/>
    <w:rsid w:val="006A2FAF"/>
    <w:rsid w:val="006A396E"/>
    <w:rsid w:val="006A54C2"/>
    <w:rsid w:val="006A767D"/>
    <w:rsid w:val="006A7A4C"/>
    <w:rsid w:val="006B0A18"/>
    <w:rsid w:val="006B3D8C"/>
    <w:rsid w:val="006B5AB0"/>
    <w:rsid w:val="006B6031"/>
    <w:rsid w:val="006B75A0"/>
    <w:rsid w:val="006C03E1"/>
    <w:rsid w:val="006C15A8"/>
    <w:rsid w:val="006C378B"/>
    <w:rsid w:val="006C6608"/>
    <w:rsid w:val="006D0B78"/>
    <w:rsid w:val="006D0BDE"/>
    <w:rsid w:val="006D178C"/>
    <w:rsid w:val="006D214C"/>
    <w:rsid w:val="006D214E"/>
    <w:rsid w:val="006D4C78"/>
    <w:rsid w:val="006D5290"/>
    <w:rsid w:val="006D7A8B"/>
    <w:rsid w:val="006D7DF2"/>
    <w:rsid w:val="006E1881"/>
    <w:rsid w:val="006E603C"/>
    <w:rsid w:val="006E7623"/>
    <w:rsid w:val="006E7A92"/>
    <w:rsid w:val="006E7C64"/>
    <w:rsid w:val="006F0968"/>
    <w:rsid w:val="006F4E7E"/>
    <w:rsid w:val="006F5892"/>
    <w:rsid w:val="006F7072"/>
    <w:rsid w:val="006F7E61"/>
    <w:rsid w:val="00702ADC"/>
    <w:rsid w:val="00704918"/>
    <w:rsid w:val="007060BE"/>
    <w:rsid w:val="00706DDD"/>
    <w:rsid w:val="0070771B"/>
    <w:rsid w:val="00712E81"/>
    <w:rsid w:val="00714485"/>
    <w:rsid w:val="00714ADF"/>
    <w:rsid w:val="00714B7C"/>
    <w:rsid w:val="00715511"/>
    <w:rsid w:val="00715601"/>
    <w:rsid w:val="00716FF9"/>
    <w:rsid w:val="007222CA"/>
    <w:rsid w:val="00724909"/>
    <w:rsid w:val="00724D59"/>
    <w:rsid w:val="00725876"/>
    <w:rsid w:val="00726B7E"/>
    <w:rsid w:val="0072776F"/>
    <w:rsid w:val="00732083"/>
    <w:rsid w:val="007323F1"/>
    <w:rsid w:val="00734ABA"/>
    <w:rsid w:val="00736235"/>
    <w:rsid w:val="00736F09"/>
    <w:rsid w:val="0073705D"/>
    <w:rsid w:val="007406AC"/>
    <w:rsid w:val="00740A7B"/>
    <w:rsid w:val="00742282"/>
    <w:rsid w:val="0074485F"/>
    <w:rsid w:val="00744A82"/>
    <w:rsid w:val="00745CFE"/>
    <w:rsid w:val="00746EFB"/>
    <w:rsid w:val="0074733A"/>
    <w:rsid w:val="0074738E"/>
    <w:rsid w:val="007476A5"/>
    <w:rsid w:val="00751220"/>
    <w:rsid w:val="0075122D"/>
    <w:rsid w:val="007520D0"/>
    <w:rsid w:val="007536E2"/>
    <w:rsid w:val="00753CDA"/>
    <w:rsid w:val="00754C47"/>
    <w:rsid w:val="00756853"/>
    <w:rsid w:val="00760C8E"/>
    <w:rsid w:val="0076187B"/>
    <w:rsid w:val="00762BF2"/>
    <w:rsid w:val="00764E9D"/>
    <w:rsid w:val="007657B4"/>
    <w:rsid w:val="00765F55"/>
    <w:rsid w:val="0076661C"/>
    <w:rsid w:val="00770DF7"/>
    <w:rsid w:val="00771607"/>
    <w:rsid w:val="007725A4"/>
    <w:rsid w:val="00774E15"/>
    <w:rsid w:val="00775353"/>
    <w:rsid w:val="00781803"/>
    <w:rsid w:val="00781F20"/>
    <w:rsid w:val="0078399E"/>
    <w:rsid w:val="00786162"/>
    <w:rsid w:val="00786E6E"/>
    <w:rsid w:val="007879A1"/>
    <w:rsid w:val="00792618"/>
    <w:rsid w:val="0079271B"/>
    <w:rsid w:val="00792C2D"/>
    <w:rsid w:val="00792D0A"/>
    <w:rsid w:val="00797473"/>
    <w:rsid w:val="0079786B"/>
    <w:rsid w:val="007A1725"/>
    <w:rsid w:val="007A2F02"/>
    <w:rsid w:val="007A62B6"/>
    <w:rsid w:val="007B0ACB"/>
    <w:rsid w:val="007B0DAC"/>
    <w:rsid w:val="007B209E"/>
    <w:rsid w:val="007B23DF"/>
    <w:rsid w:val="007B324E"/>
    <w:rsid w:val="007B33B1"/>
    <w:rsid w:val="007B4757"/>
    <w:rsid w:val="007B59D3"/>
    <w:rsid w:val="007B61E1"/>
    <w:rsid w:val="007B6D77"/>
    <w:rsid w:val="007B70E3"/>
    <w:rsid w:val="007C0244"/>
    <w:rsid w:val="007C061E"/>
    <w:rsid w:val="007C1AB8"/>
    <w:rsid w:val="007C46AF"/>
    <w:rsid w:val="007C63CC"/>
    <w:rsid w:val="007C776A"/>
    <w:rsid w:val="007D170A"/>
    <w:rsid w:val="007D35F3"/>
    <w:rsid w:val="007D3D89"/>
    <w:rsid w:val="007D5708"/>
    <w:rsid w:val="007D6B2D"/>
    <w:rsid w:val="007E1052"/>
    <w:rsid w:val="007E2CDF"/>
    <w:rsid w:val="007E3822"/>
    <w:rsid w:val="007E421B"/>
    <w:rsid w:val="007E4BE0"/>
    <w:rsid w:val="007E5EF6"/>
    <w:rsid w:val="007E6129"/>
    <w:rsid w:val="007F0563"/>
    <w:rsid w:val="007F08CA"/>
    <w:rsid w:val="007F0AF2"/>
    <w:rsid w:val="007F1A57"/>
    <w:rsid w:val="007F1D7C"/>
    <w:rsid w:val="007F1FCE"/>
    <w:rsid w:val="007F2153"/>
    <w:rsid w:val="007F7326"/>
    <w:rsid w:val="007F7B82"/>
    <w:rsid w:val="00801033"/>
    <w:rsid w:val="00801231"/>
    <w:rsid w:val="008012EF"/>
    <w:rsid w:val="00801C85"/>
    <w:rsid w:val="00801E9D"/>
    <w:rsid w:val="0081045D"/>
    <w:rsid w:val="0081123B"/>
    <w:rsid w:val="00811CA4"/>
    <w:rsid w:val="00813A89"/>
    <w:rsid w:val="00816432"/>
    <w:rsid w:val="00816808"/>
    <w:rsid w:val="00816F08"/>
    <w:rsid w:val="0082073E"/>
    <w:rsid w:val="0082159D"/>
    <w:rsid w:val="00821CB9"/>
    <w:rsid w:val="00821E53"/>
    <w:rsid w:val="00823490"/>
    <w:rsid w:val="00824233"/>
    <w:rsid w:val="008243A4"/>
    <w:rsid w:val="008248E4"/>
    <w:rsid w:val="00825E74"/>
    <w:rsid w:val="008278DE"/>
    <w:rsid w:val="00830351"/>
    <w:rsid w:val="00830703"/>
    <w:rsid w:val="00830BDE"/>
    <w:rsid w:val="0083503F"/>
    <w:rsid w:val="00835624"/>
    <w:rsid w:val="00836D83"/>
    <w:rsid w:val="00837536"/>
    <w:rsid w:val="00844023"/>
    <w:rsid w:val="008462BD"/>
    <w:rsid w:val="00846850"/>
    <w:rsid w:val="00850078"/>
    <w:rsid w:val="00851153"/>
    <w:rsid w:val="0085337A"/>
    <w:rsid w:val="00853796"/>
    <w:rsid w:val="008537E4"/>
    <w:rsid w:val="008550BE"/>
    <w:rsid w:val="00855950"/>
    <w:rsid w:val="00856BEE"/>
    <w:rsid w:val="00860033"/>
    <w:rsid w:val="00862BDA"/>
    <w:rsid w:val="008636BD"/>
    <w:rsid w:val="00864DB4"/>
    <w:rsid w:val="008651F4"/>
    <w:rsid w:val="00866BC2"/>
    <w:rsid w:val="008671C7"/>
    <w:rsid w:val="00872846"/>
    <w:rsid w:val="00873367"/>
    <w:rsid w:val="008734DD"/>
    <w:rsid w:val="008737E4"/>
    <w:rsid w:val="008766A2"/>
    <w:rsid w:val="00876F4C"/>
    <w:rsid w:val="00886D49"/>
    <w:rsid w:val="0089189D"/>
    <w:rsid w:val="008933DD"/>
    <w:rsid w:val="00893626"/>
    <w:rsid w:val="00893BE2"/>
    <w:rsid w:val="00893C4F"/>
    <w:rsid w:val="0089418C"/>
    <w:rsid w:val="008950B7"/>
    <w:rsid w:val="0089525E"/>
    <w:rsid w:val="008976FC"/>
    <w:rsid w:val="008A0C7B"/>
    <w:rsid w:val="008A18D6"/>
    <w:rsid w:val="008A1E23"/>
    <w:rsid w:val="008A3A09"/>
    <w:rsid w:val="008A3FFB"/>
    <w:rsid w:val="008A4EBB"/>
    <w:rsid w:val="008A64A1"/>
    <w:rsid w:val="008A7107"/>
    <w:rsid w:val="008B1980"/>
    <w:rsid w:val="008B5084"/>
    <w:rsid w:val="008B5EDC"/>
    <w:rsid w:val="008B6534"/>
    <w:rsid w:val="008B755F"/>
    <w:rsid w:val="008C1284"/>
    <w:rsid w:val="008C2453"/>
    <w:rsid w:val="008C27F4"/>
    <w:rsid w:val="008C35DA"/>
    <w:rsid w:val="008C481C"/>
    <w:rsid w:val="008C51B5"/>
    <w:rsid w:val="008C62A5"/>
    <w:rsid w:val="008C6883"/>
    <w:rsid w:val="008D1803"/>
    <w:rsid w:val="008D3219"/>
    <w:rsid w:val="008D3898"/>
    <w:rsid w:val="008D49F1"/>
    <w:rsid w:val="008D505F"/>
    <w:rsid w:val="008D5C31"/>
    <w:rsid w:val="008D5DB5"/>
    <w:rsid w:val="008D78B5"/>
    <w:rsid w:val="008D7B36"/>
    <w:rsid w:val="008E0583"/>
    <w:rsid w:val="008E0BF4"/>
    <w:rsid w:val="008E20EE"/>
    <w:rsid w:val="008E2693"/>
    <w:rsid w:val="008E29B6"/>
    <w:rsid w:val="008E31A8"/>
    <w:rsid w:val="008E39AB"/>
    <w:rsid w:val="008E5098"/>
    <w:rsid w:val="008E610D"/>
    <w:rsid w:val="008E68E2"/>
    <w:rsid w:val="008F12D8"/>
    <w:rsid w:val="008F2037"/>
    <w:rsid w:val="008F5DDF"/>
    <w:rsid w:val="008F6BEF"/>
    <w:rsid w:val="008F6C07"/>
    <w:rsid w:val="00900BC6"/>
    <w:rsid w:val="009018BC"/>
    <w:rsid w:val="009043C7"/>
    <w:rsid w:val="00904417"/>
    <w:rsid w:val="009100AE"/>
    <w:rsid w:val="00910588"/>
    <w:rsid w:val="00910C21"/>
    <w:rsid w:val="0091394E"/>
    <w:rsid w:val="009141E6"/>
    <w:rsid w:val="009146EB"/>
    <w:rsid w:val="00914DE4"/>
    <w:rsid w:val="00915527"/>
    <w:rsid w:val="0091648C"/>
    <w:rsid w:val="0091711E"/>
    <w:rsid w:val="00923B17"/>
    <w:rsid w:val="009265F6"/>
    <w:rsid w:val="009269FE"/>
    <w:rsid w:val="00930EB8"/>
    <w:rsid w:val="0093132B"/>
    <w:rsid w:val="00931BDD"/>
    <w:rsid w:val="0093287A"/>
    <w:rsid w:val="009341D0"/>
    <w:rsid w:val="00934963"/>
    <w:rsid w:val="00935860"/>
    <w:rsid w:val="009366B6"/>
    <w:rsid w:val="00941613"/>
    <w:rsid w:val="00942795"/>
    <w:rsid w:val="009449C3"/>
    <w:rsid w:val="00946BE0"/>
    <w:rsid w:val="00947159"/>
    <w:rsid w:val="009477B7"/>
    <w:rsid w:val="00947A8F"/>
    <w:rsid w:val="00950609"/>
    <w:rsid w:val="00951A5C"/>
    <w:rsid w:val="00951C84"/>
    <w:rsid w:val="0095293F"/>
    <w:rsid w:val="00957A5D"/>
    <w:rsid w:val="0096020D"/>
    <w:rsid w:val="0096022A"/>
    <w:rsid w:val="0096055D"/>
    <w:rsid w:val="00960831"/>
    <w:rsid w:val="0096109D"/>
    <w:rsid w:val="00961EF2"/>
    <w:rsid w:val="00964E75"/>
    <w:rsid w:val="00965538"/>
    <w:rsid w:val="009662D2"/>
    <w:rsid w:val="009741E6"/>
    <w:rsid w:val="00976E2C"/>
    <w:rsid w:val="00977EDE"/>
    <w:rsid w:val="00983BFC"/>
    <w:rsid w:val="009865C5"/>
    <w:rsid w:val="00986FE0"/>
    <w:rsid w:val="0098719C"/>
    <w:rsid w:val="00987EC0"/>
    <w:rsid w:val="009916C4"/>
    <w:rsid w:val="009931F2"/>
    <w:rsid w:val="00993239"/>
    <w:rsid w:val="009934BB"/>
    <w:rsid w:val="009940C7"/>
    <w:rsid w:val="009946FC"/>
    <w:rsid w:val="009950E4"/>
    <w:rsid w:val="0099524A"/>
    <w:rsid w:val="0099534C"/>
    <w:rsid w:val="00995C78"/>
    <w:rsid w:val="00996792"/>
    <w:rsid w:val="0099698F"/>
    <w:rsid w:val="009971A0"/>
    <w:rsid w:val="00997F7E"/>
    <w:rsid w:val="009A05FC"/>
    <w:rsid w:val="009A0A66"/>
    <w:rsid w:val="009A166A"/>
    <w:rsid w:val="009A3801"/>
    <w:rsid w:val="009A3AB6"/>
    <w:rsid w:val="009A3EB2"/>
    <w:rsid w:val="009A446A"/>
    <w:rsid w:val="009A6A9D"/>
    <w:rsid w:val="009B0E36"/>
    <w:rsid w:val="009B1013"/>
    <w:rsid w:val="009B1B2A"/>
    <w:rsid w:val="009B4244"/>
    <w:rsid w:val="009B459E"/>
    <w:rsid w:val="009B6B2A"/>
    <w:rsid w:val="009C0815"/>
    <w:rsid w:val="009C2385"/>
    <w:rsid w:val="009C3975"/>
    <w:rsid w:val="009C3D2C"/>
    <w:rsid w:val="009C3F5B"/>
    <w:rsid w:val="009C7458"/>
    <w:rsid w:val="009D0147"/>
    <w:rsid w:val="009D0163"/>
    <w:rsid w:val="009D163E"/>
    <w:rsid w:val="009D1708"/>
    <w:rsid w:val="009D18A3"/>
    <w:rsid w:val="009D1E15"/>
    <w:rsid w:val="009D29D6"/>
    <w:rsid w:val="009D31D4"/>
    <w:rsid w:val="009D325D"/>
    <w:rsid w:val="009D39DA"/>
    <w:rsid w:val="009D3A96"/>
    <w:rsid w:val="009D3C22"/>
    <w:rsid w:val="009D48FD"/>
    <w:rsid w:val="009E07AC"/>
    <w:rsid w:val="009E14D0"/>
    <w:rsid w:val="009E185E"/>
    <w:rsid w:val="009E1FE2"/>
    <w:rsid w:val="009E29DD"/>
    <w:rsid w:val="009E497C"/>
    <w:rsid w:val="009E6CB3"/>
    <w:rsid w:val="009E7D13"/>
    <w:rsid w:val="009F07CA"/>
    <w:rsid w:val="009F0B2D"/>
    <w:rsid w:val="009F20F0"/>
    <w:rsid w:val="009F2D9E"/>
    <w:rsid w:val="009F3830"/>
    <w:rsid w:val="009F45BF"/>
    <w:rsid w:val="009F5B36"/>
    <w:rsid w:val="009F5BF6"/>
    <w:rsid w:val="009F64D8"/>
    <w:rsid w:val="009F772D"/>
    <w:rsid w:val="00A00414"/>
    <w:rsid w:val="00A01C38"/>
    <w:rsid w:val="00A0262C"/>
    <w:rsid w:val="00A028A6"/>
    <w:rsid w:val="00A060AA"/>
    <w:rsid w:val="00A10971"/>
    <w:rsid w:val="00A12DF8"/>
    <w:rsid w:val="00A12E40"/>
    <w:rsid w:val="00A13932"/>
    <w:rsid w:val="00A14E36"/>
    <w:rsid w:val="00A151E9"/>
    <w:rsid w:val="00A17DF9"/>
    <w:rsid w:val="00A2069F"/>
    <w:rsid w:val="00A206AF"/>
    <w:rsid w:val="00A209F7"/>
    <w:rsid w:val="00A2168C"/>
    <w:rsid w:val="00A2233B"/>
    <w:rsid w:val="00A262D7"/>
    <w:rsid w:val="00A27DD1"/>
    <w:rsid w:val="00A328DC"/>
    <w:rsid w:val="00A361B3"/>
    <w:rsid w:val="00A37697"/>
    <w:rsid w:val="00A403C7"/>
    <w:rsid w:val="00A41847"/>
    <w:rsid w:val="00A43ACC"/>
    <w:rsid w:val="00A4500D"/>
    <w:rsid w:val="00A45B77"/>
    <w:rsid w:val="00A46683"/>
    <w:rsid w:val="00A519FA"/>
    <w:rsid w:val="00A536CB"/>
    <w:rsid w:val="00A54312"/>
    <w:rsid w:val="00A56359"/>
    <w:rsid w:val="00A57EED"/>
    <w:rsid w:val="00A60DF7"/>
    <w:rsid w:val="00A616B3"/>
    <w:rsid w:val="00A6648D"/>
    <w:rsid w:val="00A66CCC"/>
    <w:rsid w:val="00A67347"/>
    <w:rsid w:val="00A67656"/>
    <w:rsid w:val="00A67D90"/>
    <w:rsid w:val="00A67DEB"/>
    <w:rsid w:val="00A700EA"/>
    <w:rsid w:val="00A7441C"/>
    <w:rsid w:val="00A75FFB"/>
    <w:rsid w:val="00A760A9"/>
    <w:rsid w:val="00A83EC5"/>
    <w:rsid w:val="00A84259"/>
    <w:rsid w:val="00A859C0"/>
    <w:rsid w:val="00A86406"/>
    <w:rsid w:val="00A90449"/>
    <w:rsid w:val="00A90496"/>
    <w:rsid w:val="00A93A9C"/>
    <w:rsid w:val="00A967AC"/>
    <w:rsid w:val="00AA000B"/>
    <w:rsid w:val="00AA1028"/>
    <w:rsid w:val="00AA36BD"/>
    <w:rsid w:val="00AA42E9"/>
    <w:rsid w:val="00AA4CA9"/>
    <w:rsid w:val="00AB1089"/>
    <w:rsid w:val="00AB490A"/>
    <w:rsid w:val="00AB4C01"/>
    <w:rsid w:val="00AB55C4"/>
    <w:rsid w:val="00AB599A"/>
    <w:rsid w:val="00AC0896"/>
    <w:rsid w:val="00AC1631"/>
    <w:rsid w:val="00AC2D3A"/>
    <w:rsid w:val="00AC3442"/>
    <w:rsid w:val="00AC4579"/>
    <w:rsid w:val="00AC4B7D"/>
    <w:rsid w:val="00AD1BAE"/>
    <w:rsid w:val="00AD2C9D"/>
    <w:rsid w:val="00AD2E3D"/>
    <w:rsid w:val="00AD5D69"/>
    <w:rsid w:val="00AD6645"/>
    <w:rsid w:val="00AD746C"/>
    <w:rsid w:val="00AE0091"/>
    <w:rsid w:val="00AE0F90"/>
    <w:rsid w:val="00AE1E0E"/>
    <w:rsid w:val="00AE2968"/>
    <w:rsid w:val="00AE2C46"/>
    <w:rsid w:val="00AE399C"/>
    <w:rsid w:val="00AE59FE"/>
    <w:rsid w:val="00AE6692"/>
    <w:rsid w:val="00AF0305"/>
    <w:rsid w:val="00AF06E4"/>
    <w:rsid w:val="00AF47EA"/>
    <w:rsid w:val="00AF62EA"/>
    <w:rsid w:val="00AF7CA1"/>
    <w:rsid w:val="00B00825"/>
    <w:rsid w:val="00B009AC"/>
    <w:rsid w:val="00B01519"/>
    <w:rsid w:val="00B017F8"/>
    <w:rsid w:val="00B01CB3"/>
    <w:rsid w:val="00B0727B"/>
    <w:rsid w:val="00B07649"/>
    <w:rsid w:val="00B07867"/>
    <w:rsid w:val="00B10AAB"/>
    <w:rsid w:val="00B10F42"/>
    <w:rsid w:val="00B16F2F"/>
    <w:rsid w:val="00B21C5C"/>
    <w:rsid w:val="00B221C9"/>
    <w:rsid w:val="00B251F9"/>
    <w:rsid w:val="00B2561E"/>
    <w:rsid w:val="00B259E2"/>
    <w:rsid w:val="00B26070"/>
    <w:rsid w:val="00B2609C"/>
    <w:rsid w:val="00B26459"/>
    <w:rsid w:val="00B264FD"/>
    <w:rsid w:val="00B26BB1"/>
    <w:rsid w:val="00B31C0B"/>
    <w:rsid w:val="00B32A2E"/>
    <w:rsid w:val="00B33D60"/>
    <w:rsid w:val="00B41947"/>
    <w:rsid w:val="00B41B1D"/>
    <w:rsid w:val="00B43FAA"/>
    <w:rsid w:val="00B46A77"/>
    <w:rsid w:val="00B50025"/>
    <w:rsid w:val="00B508C1"/>
    <w:rsid w:val="00B50D81"/>
    <w:rsid w:val="00B50E50"/>
    <w:rsid w:val="00B51F9C"/>
    <w:rsid w:val="00B520EA"/>
    <w:rsid w:val="00B53ADD"/>
    <w:rsid w:val="00B54140"/>
    <w:rsid w:val="00B54831"/>
    <w:rsid w:val="00B555E0"/>
    <w:rsid w:val="00B560DD"/>
    <w:rsid w:val="00B5784B"/>
    <w:rsid w:val="00B60BAB"/>
    <w:rsid w:val="00B61714"/>
    <w:rsid w:val="00B64F4B"/>
    <w:rsid w:val="00B650A7"/>
    <w:rsid w:val="00B657CB"/>
    <w:rsid w:val="00B71000"/>
    <w:rsid w:val="00B71321"/>
    <w:rsid w:val="00B71B8B"/>
    <w:rsid w:val="00B71DCF"/>
    <w:rsid w:val="00B73F57"/>
    <w:rsid w:val="00B74C3A"/>
    <w:rsid w:val="00B7646C"/>
    <w:rsid w:val="00B7726E"/>
    <w:rsid w:val="00B77B3B"/>
    <w:rsid w:val="00B77C63"/>
    <w:rsid w:val="00B77D36"/>
    <w:rsid w:val="00B80B41"/>
    <w:rsid w:val="00B813A9"/>
    <w:rsid w:val="00B82E79"/>
    <w:rsid w:val="00B900CC"/>
    <w:rsid w:val="00B903B2"/>
    <w:rsid w:val="00B90BA9"/>
    <w:rsid w:val="00B9406E"/>
    <w:rsid w:val="00B94162"/>
    <w:rsid w:val="00B946F3"/>
    <w:rsid w:val="00B94D97"/>
    <w:rsid w:val="00B95398"/>
    <w:rsid w:val="00BA0FA7"/>
    <w:rsid w:val="00BA37FD"/>
    <w:rsid w:val="00BB005A"/>
    <w:rsid w:val="00BB0143"/>
    <w:rsid w:val="00BB08B1"/>
    <w:rsid w:val="00BB0CD3"/>
    <w:rsid w:val="00BB1A5C"/>
    <w:rsid w:val="00BB1B1E"/>
    <w:rsid w:val="00BB2F6D"/>
    <w:rsid w:val="00BB438D"/>
    <w:rsid w:val="00BC0390"/>
    <w:rsid w:val="00BC0BEF"/>
    <w:rsid w:val="00BC19A3"/>
    <w:rsid w:val="00BC2AC0"/>
    <w:rsid w:val="00BC378D"/>
    <w:rsid w:val="00BC3B77"/>
    <w:rsid w:val="00BC4E35"/>
    <w:rsid w:val="00BC57FC"/>
    <w:rsid w:val="00BC7696"/>
    <w:rsid w:val="00BD0982"/>
    <w:rsid w:val="00BD204C"/>
    <w:rsid w:val="00BD4CB6"/>
    <w:rsid w:val="00BD7BEB"/>
    <w:rsid w:val="00BE1241"/>
    <w:rsid w:val="00BE640C"/>
    <w:rsid w:val="00BF00FC"/>
    <w:rsid w:val="00BF1187"/>
    <w:rsid w:val="00BF2209"/>
    <w:rsid w:val="00BF34E0"/>
    <w:rsid w:val="00BF3E8E"/>
    <w:rsid w:val="00BF4CED"/>
    <w:rsid w:val="00BF4D1F"/>
    <w:rsid w:val="00BF4F3F"/>
    <w:rsid w:val="00BF5534"/>
    <w:rsid w:val="00BF59B8"/>
    <w:rsid w:val="00BF5A1C"/>
    <w:rsid w:val="00BF773F"/>
    <w:rsid w:val="00BF7818"/>
    <w:rsid w:val="00BF7E56"/>
    <w:rsid w:val="00C00004"/>
    <w:rsid w:val="00C00C37"/>
    <w:rsid w:val="00C03A4F"/>
    <w:rsid w:val="00C05287"/>
    <w:rsid w:val="00C05488"/>
    <w:rsid w:val="00C07AE0"/>
    <w:rsid w:val="00C10858"/>
    <w:rsid w:val="00C1292D"/>
    <w:rsid w:val="00C13773"/>
    <w:rsid w:val="00C13E76"/>
    <w:rsid w:val="00C1718D"/>
    <w:rsid w:val="00C20A67"/>
    <w:rsid w:val="00C20A73"/>
    <w:rsid w:val="00C22121"/>
    <w:rsid w:val="00C24224"/>
    <w:rsid w:val="00C2435F"/>
    <w:rsid w:val="00C24B2B"/>
    <w:rsid w:val="00C24E13"/>
    <w:rsid w:val="00C26948"/>
    <w:rsid w:val="00C27377"/>
    <w:rsid w:val="00C2766B"/>
    <w:rsid w:val="00C3029D"/>
    <w:rsid w:val="00C30A95"/>
    <w:rsid w:val="00C30D83"/>
    <w:rsid w:val="00C32DB8"/>
    <w:rsid w:val="00C33786"/>
    <w:rsid w:val="00C33E33"/>
    <w:rsid w:val="00C343DC"/>
    <w:rsid w:val="00C35F04"/>
    <w:rsid w:val="00C360D1"/>
    <w:rsid w:val="00C37067"/>
    <w:rsid w:val="00C41530"/>
    <w:rsid w:val="00C435B6"/>
    <w:rsid w:val="00C44616"/>
    <w:rsid w:val="00C447E7"/>
    <w:rsid w:val="00C45DD1"/>
    <w:rsid w:val="00C4645D"/>
    <w:rsid w:val="00C475CD"/>
    <w:rsid w:val="00C50151"/>
    <w:rsid w:val="00C51512"/>
    <w:rsid w:val="00C5360F"/>
    <w:rsid w:val="00C53AD5"/>
    <w:rsid w:val="00C603B1"/>
    <w:rsid w:val="00C6040D"/>
    <w:rsid w:val="00C635A8"/>
    <w:rsid w:val="00C6398F"/>
    <w:rsid w:val="00C6485F"/>
    <w:rsid w:val="00C66267"/>
    <w:rsid w:val="00C66FDD"/>
    <w:rsid w:val="00C67F5F"/>
    <w:rsid w:val="00C71B9B"/>
    <w:rsid w:val="00C7224E"/>
    <w:rsid w:val="00C72E1D"/>
    <w:rsid w:val="00C73905"/>
    <w:rsid w:val="00C73C3A"/>
    <w:rsid w:val="00C77F28"/>
    <w:rsid w:val="00C802BC"/>
    <w:rsid w:val="00C80C63"/>
    <w:rsid w:val="00C81068"/>
    <w:rsid w:val="00C8175B"/>
    <w:rsid w:val="00C81A9C"/>
    <w:rsid w:val="00C82A55"/>
    <w:rsid w:val="00C83B12"/>
    <w:rsid w:val="00C84703"/>
    <w:rsid w:val="00C84A65"/>
    <w:rsid w:val="00C91B51"/>
    <w:rsid w:val="00C92209"/>
    <w:rsid w:val="00C94387"/>
    <w:rsid w:val="00C94D48"/>
    <w:rsid w:val="00C94D58"/>
    <w:rsid w:val="00C951A9"/>
    <w:rsid w:val="00C952E3"/>
    <w:rsid w:val="00C9625F"/>
    <w:rsid w:val="00C96344"/>
    <w:rsid w:val="00C96F3D"/>
    <w:rsid w:val="00C975B5"/>
    <w:rsid w:val="00CA0F8F"/>
    <w:rsid w:val="00CA183D"/>
    <w:rsid w:val="00CA1B30"/>
    <w:rsid w:val="00CA316D"/>
    <w:rsid w:val="00CA3FF1"/>
    <w:rsid w:val="00CA4787"/>
    <w:rsid w:val="00CA6731"/>
    <w:rsid w:val="00CA70D1"/>
    <w:rsid w:val="00CB053D"/>
    <w:rsid w:val="00CB0B97"/>
    <w:rsid w:val="00CB4661"/>
    <w:rsid w:val="00CB4E8E"/>
    <w:rsid w:val="00CB5F15"/>
    <w:rsid w:val="00CB7F27"/>
    <w:rsid w:val="00CC03DD"/>
    <w:rsid w:val="00CC3A6E"/>
    <w:rsid w:val="00CC3AEF"/>
    <w:rsid w:val="00CC3BAF"/>
    <w:rsid w:val="00CC510A"/>
    <w:rsid w:val="00CC5832"/>
    <w:rsid w:val="00CC5C7C"/>
    <w:rsid w:val="00CD037C"/>
    <w:rsid w:val="00CD1436"/>
    <w:rsid w:val="00CD1686"/>
    <w:rsid w:val="00CD196B"/>
    <w:rsid w:val="00CD25D2"/>
    <w:rsid w:val="00CD2658"/>
    <w:rsid w:val="00CD3D32"/>
    <w:rsid w:val="00CD4427"/>
    <w:rsid w:val="00CD479A"/>
    <w:rsid w:val="00CE0193"/>
    <w:rsid w:val="00CE06D9"/>
    <w:rsid w:val="00CE28D9"/>
    <w:rsid w:val="00CE292D"/>
    <w:rsid w:val="00CE439F"/>
    <w:rsid w:val="00CE4CBA"/>
    <w:rsid w:val="00CE73EF"/>
    <w:rsid w:val="00CE7E44"/>
    <w:rsid w:val="00CF057A"/>
    <w:rsid w:val="00CF0742"/>
    <w:rsid w:val="00CF2492"/>
    <w:rsid w:val="00CF3012"/>
    <w:rsid w:val="00CF3032"/>
    <w:rsid w:val="00CF4AC8"/>
    <w:rsid w:val="00CF59F6"/>
    <w:rsid w:val="00CF7317"/>
    <w:rsid w:val="00D004F2"/>
    <w:rsid w:val="00D0388C"/>
    <w:rsid w:val="00D03F60"/>
    <w:rsid w:val="00D04788"/>
    <w:rsid w:val="00D04A01"/>
    <w:rsid w:val="00D04F69"/>
    <w:rsid w:val="00D05222"/>
    <w:rsid w:val="00D07187"/>
    <w:rsid w:val="00D10BF5"/>
    <w:rsid w:val="00D1284F"/>
    <w:rsid w:val="00D1429E"/>
    <w:rsid w:val="00D1494D"/>
    <w:rsid w:val="00D153A4"/>
    <w:rsid w:val="00D15E38"/>
    <w:rsid w:val="00D1669C"/>
    <w:rsid w:val="00D16C31"/>
    <w:rsid w:val="00D178E4"/>
    <w:rsid w:val="00D23790"/>
    <w:rsid w:val="00D25182"/>
    <w:rsid w:val="00D25D13"/>
    <w:rsid w:val="00D312EB"/>
    <w:rsid w:val="00D313D5"/>
    <w:rsid w:val="00D36193"/>
    <w:rsid w:val="00D37DC2"/>
    <w:rsid w:val="00D417E9"/>
    <w:rsid w:val="00D41C02"/>
    <w:rsid w:val="00D4216E"/>
    <w:rsid w:val="00D42BE2"/>
    <w:rsid w:val="00D43A27"/>
    <w:rsid w:val="00D44B3B"/>
    <w:rsid w:val="00D44C80"/>
    <w:rsid w:val="00D468C7"/>
    <w:rsid w:val="00D46B3F"/>
    <w:rsid w:val="00D47B33"/>
    <w:rsid w:val="00D50A15"/>
    <w:rsid w:val="00D52516"/>
    <w:rsid w:val="00D52ABE"/>
    <w:rsid w:val="00D55901"/>
    <w:rsid w:val="00D5721C"/>
    <w:rsid w:val="00D60E62"/>
    <w:rsid w:val="00D622F5"/>
    <w:rsid w:val="00D624E4"/>
    <w:rsid w:val="00D65584"/>
    <w:rsid w:val="00D66398"/>
    <w:rsid w:val="00D66769"/>
    <w:rsid w:val="00D67ECA"/>
    <w:rsid w:val="00D70D2B"/>
    <w:rsid w:val="00D72D6B"/>
    <w:rsid w:val="00D73194"/>
    <w:rsid w:val="00D74C8C"/>
    <w:rsid w:val="00D74E75"/>
    <w:rsid w:val="00D75543"/>
    <w:rsid w:val="00D7673D"/>
    <w:rsid w:val="00D76C1C"/>
    <w:rsid w:val="00D804BC"/>
    <w:rsid w:val="00D80883"/>
    <w:rsid w:val="00D80DFA"/>
    <w:rsid w:val="00D82844"/>
    <w:rsid w:val="00D82C47"/>
    <w:rsid w:val="00D843C0"/>
    <w:rsid w:val="00D86E78"/>
    <w:rsid w:val="00D871C6"/>
    <w:rsid w:val="00D9001A"/>
    <w:rsid w:val="00D90C41"/>
    <w:rsid w:val="00D90E21"/>
    <w:rsid w:val="00D911E9"/>
    <w:rsid w:val="00D920CB"/>
    <w:rsid w:val="00D9246E"/>
    <w:rsid w:val="00D9311E"/>
    <w:rsid w:val="00D93470"/>
    <w:rsid w:val="00D94291"/>
    <w:rsid w:val="00D95648"/>
    <w:rsid w:val="00D9575D"/>
    <w:rsid w:val="00D96866"/>
    <w:rsid w:val="00D96891"/>
    <w:rsid w:val="00D96C22"/>
    <w:rsid w:val="00DA19A8"/>
    <w:rsid w:val="00DA5692"/>
    <w:rsid w:val="00DA5743"/>
    <w:rsid w:val="00DB02A6"/>
    <w:rsid w:val="00DB0A05"/>
    <w:rsid w:val="00DB1C33"/>
    <w:rsid w:val="00DB1C59"/>
    <w:rsid w:val="00DB22DE"/>
    <w:rsid w:val="00DB2E1B"/>
    <w:rsid w:val="00DB3551"/>
    <w:rsid w:val="00DB64FB"/>
    <w:rsid w:val="00DB671C"/>
    <w:rsid w:val="00DC0E2C"/>
    <w:rsid w:val="00DC2625"/>
    <w:rsid w:val="00DC383F"/>
    <w:rsid w:val="00DC3F5A"/>
    <w:rsid w:val="00DC4EB7"/>
    <w:rsid w:val="00DD168F"/>
    <w:rsid w:val="00DD1978"/>
    <w:rsid w:val="00DD1D39"/>
    <w:rsid w:val="00DD2124"/>
    <w:rsid w:val="00DD25D2"/>
    <w:rsid w:val="00DD292C"/>
    <w:rsid w:val="00DD71D4"/>
    <w:rsid w:val="00DE0F5D"/>
    <w:rsid w:val="00DE4859"/>
    <w:rsid w:val="00DE704E"/>
    <w:rsid w:val="00DE7DE0"/>
    <w:rsid w:val="00DF04CD"/>
    <w:rsid w:val="00DF12B6"/>
    <w:rsid w:val="00DF14C7"/>
    <w:rsid w:val="00DF35B0"/>
    <w:rsid w:val="00DF6312"/>
    <w:rsid w:val="00DF6AC0"/>
    <w:rsid w:val="00E00C9C"/>
    <w:rsid w:val="00E0484E"/>
    <w:rsid w:val="00E04EDE"/>
    <w:rsid w:val="00E067B2"/>
    <w:rsid w:val="00E07560"/>
    <w:rsid w:val="00E07B0F"/>
    <w:rsid w:val="00E117B7"/>
    <w:rsid w:val="00E11E8E"/>
    <w:rsid w:val="00E12EDE"/>
    <w:rsid w:val="00E15578"/>
    <w:rsid w:val="00E2065B"/>
    <w:rsid w:val="00E20CFA"/>
    <w:rsid w:val="00E2169D"/>
    <w:rsid w:val="00E22203"/>
    <w:rsid w:val="00E23933"/>
    <w:rsid w:val="00E24614"/>
    <w:rsid w:val="00E40204"/>
    <w:rsid w:val="00E409ED"/>
    <w:rsid w:val="00E424F2"/>
    <w:rsid w:val="00E42C1E"/>
    <w:rsid w:val="00E42ED7"/>
    <w:rsid w:val="00E4647D"/>
    <w:rsid w:val="00E466F8"/>
    <w:rsid w:val="00E51755"/>
    <w:rsid w:val="00E52C0A"/>
    <w:rsid w:val="00E53815"/>
    <w:rsid w:val="00E545E7"/>
    <w:rsid w:val="00E548E1"/>
    <w:rsid w:val="00E55E6A"/>
    <w:rsid w:val="00E56626"/>
    <w:rsid w:val="00E601E9"/>
    <w:rsid w:val="00E630C0"/>
    <w:rsid w:val="00E657DE"/>
    <w:rsid w:val="00E66DFE"/>
    <w:rsid w:val="00E700A9"/>
    <w:rsid w:val="00E7128C"/>
    <w:rsid w:val="00E712F6"/>
    <w:rsid w:val="00E71F57"/>
    <w:rsid w:val="00E74C7A"/>
    <w:rsid w:val="00E774EF"/>
    <w:rsid w:val="00E81560"/>
    <w:rsid w:val="00E82C93"/>
    <w:rsid w:val="00E84625"/>
    <w:rsid w:val="00E848DC"/>
    <w:rsid w:val="00E860EC"/>
    <w:rsid w:val="00E8688A"/>
    <w:rsid w:val="00E87BB4"/>
    <w:rsid w:val="00E90640"/>
    <w:rsid w:val="00E909E3"/>
    <w:rsid w:val="00E9186D"/>
    <w:rsid w:val="00E92573"/>
    <w:rsid w:val="00E92CEC"/>
    <w:rsid w:val="00E937CE"/>
    <w:rsid w:val="00E95743"/>
    <w:rsid w:val="00E97B32"/>
    <w:rsid w:val="00EA0DEF"/>
    <w:rsid w:val="00EA1F06"/>
    <w:rsid w:val="00EA23DC"/>
    <w:rsid w:val="00EA2A7D"/>
    <w:rsid w:val="00EA4A57"/>
    <w:rsid w:val="00EA4F78"/>
    <w:rsid w:val="00EB16B9"/>
    <w:rsid w:val="00EB1D36"/>
    <w:rsid w:val="00EB2025"/>
    <w:rsid w:val="00EB2C9F"/>
    <w:rsid w:val="00EB64D2"/>
    <w:rsid w:val="00EB733C"/>
    <w:rsid w:val="00EC0712"/>
    <w:rsid w:val="00EC0CB8"/>
    <w:rsid w:val="00EC364D"/>
    <w:rsid w:val="00EC4FFD"/>
    <w:rsid w:val="00ED498F"/>
    <w:rsid w:val="00ED562C"/>
    <w:rsid w:val="00ED6A44"/>
    <w:rsid w:val="00EE0EEE"/>
    <w:rsid w:val="00EE4FC6"/>
    <w:rsid w:val="00EE59F3"/>
    <w:rsid w:val="00EE5CD4"/>
    <w:rsid w:val="00EE64E8"/>
    <w:rsid w:val="00EE6B8A"/>
    <w:rsid w:val="00EF02AF"/>
    <w:rsid w:val="00EF0B50"/>
    <w:rsid w:val="00EF1701"/>
    <w:rsid w:val="00EF3F3A"/>
    <w:rsid w:val="00EF5311"/>
    <w:rsid w:val="00EF6117"/>
    <w:rsid w:val="00EF75D9"/>
    <w:rsid w:val="00EF7B1D"/>
    <w:rsid w:val="00EF7FE3"/>
    <w:rsid w:val="00F039ED"/>
    <w:rsid w:val="00F04045"/>
    <w:rsid w:val="00F057DF"/>
    <w:rsid w:val="00F05E5B"/>
    <w:rsid w:val="00F07209"/>
    <w:rsid w:val="00F074C8"/>
    <w:rsid w:val="00F1105F"/>
    <w:rsid w:val="00F120AB"/>
    <w:rsid w:val="00F12144"/>
    <w:rsid w:val="00F125B0"/>
    <w:rsid w:val="00F12F55"/>
    <w:rsid w:val="00F13A2C"/>
    <w:rsid w:val="00F13AF2"/>
    <w:rsid w:val="00F142C0"/>
    <w:rsid w:val="00F14DC6"/>
    <w:rsid w:val="00F157EA"/>
    <w:rsid w:val="00F164DB"/>
    <w:rsid w:val="00F16799"/>
    <w:rsid w:val="00F1722C"/>
    <w:rsid w:val="00F1750F"/>
    <w:rsid w:val="00F17598"/>
    <w:rsid w:val="00F17714"/>
    <w:rsid w:val="00F22659"/>
    <w:rsid w:val="00F239C3"/>
    <w:rsid w:val="00F24C2A"/>
    <w:rsid w:val="00F25596"/>
    <w:rsid w:val="00F25818"/>
    <w:rsid w:val="00F260CA"/>
    <w:rsid w:val="00F26226"/>
    <w:rsid w:val="00F26E1A"/>
    <w:rsid w:val="00F279CC"/>
    <w:rsid w:val="00F312DC"/>
    <w:rsid w:val="00F316C4"/>
    <w:rsid w:val="00F3307D"/>
    <w:rsid w:val="00F33D66"/>
    <w:rsid w:val="00F34A05"/>
    <w:rsid w:val="00F34F2C"/>
    <w:rsid w:val="00F34FF8"/>
    <w:rsid w:val="00F35956"/>
    <w:rsid w:val="00F3694C"/>
    <w:rsid w:val="00F40DAC"/>
    <w:rsid w:val="00F43548"/>
    <w:rsid w:val="00F43C5C"/>
    <w:rsid w:val="00F46AAE"/>
    <w:rsid w:val="00F478C5"/>
    <w:rsid w:val="00F509C0"/>
    <w:rsid w:val="00F51F4B"/>
    <w:rsid w:val="00F5299D"/>
    <w:rsid w:val="00F5528D"/>
    <w:rsid w:val="00F552DB"/>
    <w:rsid w:val="00F56E89"/>
    <w:rsid w:val="00F57E95"/>
    <w:rsid w:val="00F621A5"/>
    <w:rsid w:val="00F646DD"/>
    <w:rsid w:val="00F64BDB"/>
    <w:rsid w:val="00F662A5"/>
    <w:rsid w:val="00F67D65"/>
    <w:rsid w:val="00F705FB"/>
    <w:rsid w:val="00F7118A"/>
    <w:rsid w:val="00F71880"/>
    <w:rsid w:val="00F71D97"/>
    <w:rsid w:val="00F730F5"/>
    <w:rsid w:val="00F739D5"/>
    <w:rsid w:val="00F75B71"/>
    <w:rsid w:val="00F76B78"/>
    <w:rsid w:val="00F77323"/>
    <w:rsid w:val="00F80AF7"/>
    <w:rsid w:val="00F821A0"/>
    <w:rsid w:val="00F823FE"/>
    <w:rsid w:val="00F84646"/>
    <w:rsid w:val="00F860D1"/>
    <w:rsid w:val="00F864CD"/>
    <w:rsid w:val="00F9055C"/>
    <w:rsid w:val="00F90EC6"/>
    <w:rsid w:val="00F913CD"/>
    <w:rsid w:val="00F914DA"/>
    <w:rsid w:val="00F937C3"/>
    <w:rsid w:val="00F9574C"/>
    <w:rsid w:val="00F9588D"/>
    <w:rsid w:val="00F95E15"/>
    <w:rsid w:val="00F9607D"/>
    <w:rsid w:val="00F96CE6"/>
    <w:rsid w:val="00FA110B"/>
    <w:rsid w:val="00FA33C3"/>
    <w:rsid w:val="00FA3E7A"/>
    <w:rsid w:val="00FA4F81"/>
    <w:rsid w:val="00FA7BF6"/>
    <w:rsid w:val="00FA7CD8"/>
    <w:rsid w:val="00FA7F83"/>
    <w:rsid w:val="00FB02FB"/>
    <w:rsid w:val="00FB2D2E"/>
    <w:rsid w:val="00FB75F1"/>
    <w:rsid w:val="00FC2619"/>
    <w:rsid w:val="00FC3064"/>
    <w:rsid w:val="00FC6B55"/>
    <w:rsid w:val="00FD3598"/>
    <w:rsid w:val="00FD4C2E"/>
    <w:rsid w:val="00FD5221"/>
    <w:rsid w:val="00FD6870"/>
    <w:rsid w:val="00FD72E0"/>
    <w:rsid w:val="00FD7E17"/>
    <w:rsid w:val="00FE080E"/>
    <w:rsid w:val="00FE1116"/>
    <w:rsid w:val="00FE1626"/>
    <w:rsid w:val="00FE1FBF"/>
    <w:rsid w:val="00FE3F93"/>
    <w:rsid w:val="00FE5598"/>
    <w:rsid w:val="00FE5D5F"/>
    <w:rsid w:val="00FE5F45"/>
    <w:rsid w:val="00FF1814"/>
    <w:rsid w:val="00FF2DCB"/>
    <w:rsid w:val="00FF3580"/>
    <w:rsid w:val="00FF3CCD"/>
    <w:rsid w:val="00FF4542"/>
    <w:rsid w:val="00FF485B"/>
    <w:rsid w:val="00FF512A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368BAE"/>
  <w15:docId w15:val="{8552AE92-634C-48DC-A54B-31CD414B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tillium" w:eastAsia="Calibri" w:hAnsi="Titillium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8C7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4E4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Calibri" w:hAnsi="Times New Roman"/>
      <w:b/>
      <w:bCs/>
      <w:color w:val="000000"/>
      <w:sz w:val="20"/>
      <w:szCs w:val="20"/>
      <w:lang w:val="en-US" w:eastAsia="hr-H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A3A09"/>
    <w:pPr>
      <w:keepNext/>
      <w:framePr w:w="8356" w:h="1032" w:hRule="exact" w:hSpace="187" w:wrap="auto" w:vAnchor="text" w:hAnchor="page" w:x="2590" w:y="-432"/>
      <w:autoSpaceDE w:val="0"/>
      <w:autoSpaceDN w:val="0"/>
      <w:spacing w:after="0" w:line="240" w:lineRule="auto"/>
      <w:outlineLvl w:val="1"/>
    </w:pPr>
    <w:rPr>
      <w:rFonts w:ascii="Arial" w:eastAsia="Calibri" w:hAnsi="Arial" w:cs="Arial"/>
      <w:spacing w:val="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A3A09"/>
    <w:pPr>
      <w:keepNext/>
      <w:tabs>
        <w:tab w:val="num" w:pos="0"/>
      </w:tabs>
      <w:suppressAutoHyphens/>
      <w:spacing w:after="0" w:line="240" w:lineRule="auto"/>
      <w:ind w:left="720" w:hanging="720"/>
      <w:jc w:val="center"/>
      <w:outlineLvl w:val="2"/>
    </w:pPr>
    <w:rPr>
      <w:rFonts w:ascii="Times New Roman" w:eastAsia="Calibri" w:hAnsi="Times New Roman"/>
      <w:i/>
      <w:color w:val="FF0000"/>
      <w:sz w:val="20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3A09"/>
    <w:pPr>
      <w:keepNext/>
      <w:tabs>
        <w:tab w:val="num" w:pos="0"/>
      </w:tabs>
      <w:suppressAutoHyphens/>
      <w:spacing w:after="0" w:line="240" w:lineRule="auto"/>
      <w:ind w:left="864" w:hanging="864"/>
      <w:jc w:val="center"/>
      <w:outlineLvl w:val="3"/>
    </w:pPr>
    <w:rPr>
      <w:rFonts w:ascii="Times New Roman" w:eastAsia="Calibri" w:hAnsi="Times New Roman"/>
      <w:b/>
      <w:sz w:val="24"/>
      <w:szCs w:val="20"/>
      <w:lang w:eastAsia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A3A09"/>
    <w:pPr>
      <w:keepNext/>
      <w:tabs>
        <w:tab w:val="num" w:pos="0"/>
      </w:tabs>
      <w:suppressAutoHyphens/>
      <w:spacing w:after="0" w:line="240" w:lineRule="auto"/>
      <w:ind w:left="1296" w:hanging="1296"/>
      <w:jc w:val="right"/>
      <w:outlineLvl w:val="6"/>
    </w:pPr>
    <w:rPr>
      <w:rFonts w:ascii="Times New Roman" w:eastAsia="Calibri" w:hAnsi="Times New Roman"/>
      <w:b/>
      <w:sz w:val="24"/>
      <w:szCs w:val="24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04E4A"/>
    <w:rPr>
      <w:rFonts w:ascii="Times New Roman" w:hAnsi="Times New Roman" w:cs="Times New Roman"/>
      <w:b/>
      <w:bCs/>
      <w:color w:val="000000"/>
      <w:lang w:val="en-US" w:eastAsia="hr-HR"/>
    </w:rPr>
  </w:style>
  <w:style w:type="character" w:customStyle="1" w:styleId="Heading2Char">
    <w:name w:val="Heading 2 Char"/>
    <w:link w:val="Heading2"/>
    <w:uiPriority w:val="99"/>
    <w:locked/>
    <w:rsid w:val="008A3A09"/>
    <w:rPr>
      <w:rFonts w:ascii="Arial" w:hAnsi="Arial" w:cs="Arial"/>
      <w:spacing w:val="4"/>
      <w:sz w:val="28"/>
      <w:szCs w:val="28"/>
      <w:lang w:val="hr-HR" w:eastAsia="en-US"/>
    </w:rPr>
  </w:style>
  <w:style w:type="character" w:customStyle="1" w:styleId="Heading3Char">
    <w:name w:val="Heading 3 Char"/>
    <w:link w:val="Heading3"/>
    <w:uiPriority w:val="99"/>
    <w:locked/>
    <w:rsid w:val="008A3A09"/>
    <w:rPr>
      <w:rFonts w:ascii="Times New Roman" w:hAnsi="Times New Roman" w:cs="Times New Roman"/>
      <w:i/>
      <w:color w:val="FF0000"/>
      <w:sz w:val="24"/>
      <w:szCs w:val="24"/>
      <w:lang w:eastAsia="ar-SA" w:bidi="ar-SA"/>
    </w:rPr>
  </w:style>
  <w:style w:type="character" w:customStyle="1" w:styleId="Heading4Char">
    <w:name w:val="Heading 4 Char"/>
    <w:link w:val="Heading4"/>
    <w:uiPriority w:val="99"/>
    <w:locked/>
    <w:rsid w:val="008A3A09"/>
    <w:rPr>
      <w:rFonts w:ascii="Times New Roman" w:hAnsi="Times New Roman" w:cs="Times New Roman"/>
      <w:b/>
      <w:sz w:val="24"/>
      <w:lang w:eastAsia="ar-SA" w:bidi="ar-SA"/>
    </w:rPr>
  </w:style>
  <w:style w:type="character" w:customStyle="1" w:styleId="Heading7Char">
    <w:name w:val="Heading 7 Char"/>
    <w:link w:val="Heading7"/>
    <w:uiPriority w:val="99"/>
    <w:locked/>
    <w:rsid w:val="008A3A09"/>
    <w:rPr>
      <w:rFonts w:ascii="Times New Roman" w:hAnsi="Times New Roman" w:cs="Times New Roman"/>
      <w:b/>
      <w:sz w:val="24"/>
      <w:szCs w:val="24"/>
      <w:u w:val="single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232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32126"/>
    <w:rPr>
      <w:rFonts w:ascii="Tahoma" w:hAnsi="Tahoma" w:cs="Tahoma"/>
      <w:sz w:val="16"/>
      <w:szCs w:val="16"/>
      <w:lang w:val="hr-HR" w:eastAsia="en-US"/>
    </w:rPr>
  </w:style>
  <w:style w:type="paragraph" w:styleId="Header">
    <w:name w:val="header"/>
    <w:basedOn w:val="Normal"/>
    <w:link w:val="HeaderChar"/>
    <w:uiPriority w:val="99"/>
    <w:rsid w:val="006173D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6173D9"/>
    <w:rPr>
      <w:rFonts w:cs="Times New Roman"/>
      <w:sz w:val="22"/>
    </w:rPr>
  </w:style>
  <w:style w:type="paragraph" w:styleId="Footer">
    <w:name w:val="footer"/>
    <w:basedOn w:val="Normal"/>
    <w:link w:val="FooterChar"/>
    <w:uiPriority w:val="99"/>
    <w:rsid w:val="006173D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6173D9"/>
    <w:rPr>
      <w:rFonts w:cs="Times New Roman"/>
      <w:sz w:val="22"/>
    </w:rPr>
  </w:style>
  <w:style w:type="paragraph" w:customStyle="1" w:styleId="BasicParagraph">
    <w:name w:val="[Basic Paragraph]"/>
    <w:basedOn w:val="Normal"/>
    <w:uiPriority w:val="99"/>
    <w:rsid w:val="00A1097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tyle1">
    <w:name w:val="Style1"/>
    <w:basedOn w:val="Normal"/>
    <w:uiPriority w:val="99"/>
    <w:rsid w:val="00404E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RO_Calligraph-Italic" w:eastAsia="Calibri" w:hAnsi="CRO_Calligraph-Italic"/>
      <w:sz w:val="24"/>
      <w:szCs w:val="24"/>
      <w:lang w:val="en-US" w:eastAsia="hr-HR"/>
    </w:rPr>
  </w:style>
  <w:style w:type="paragraph" w:styleId="BodyText">
    <w:name w:val="Body Text"/>
    <w:basedOn w:val="Normal"/>
    <w:link w:val="BodyTextChar"/>
    <w:uiPriority w:val="99"/>
    <w:rsid w:val="00404E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/>
      <w:color w:val="000000"/>
      <w:sz w:val="20"/>
      <w:szCs w:val="20"/>
      <w:lang w:val="de-DE" w:eastAsia="hr-HR"/>
    </w:rPr>
  </w:style>
  <w:style w:type="character" w:customStyle="1" w:styleId="BodyTextChar">
    <w:name w:val="Body Text Char"/>
    <w:link w:val="BodyText"/>
    <w:uiPriority w:val="99"/>
    <w:locked/>
    <w:rsid w:val="00404E4A"/>
    <w:rPr>
      <w:rFonts w:ascii="Times New Roman" w:hAnsi="Times New Roman" w:cs="Times New Roman"/>
      <w:color w:val="000000"/>
      <w:lang w:val="de-DE" w:eastAsia="hr-HR"/>
    </w:rPr>
  </w:style>
  <w:style w:type="paragraph" w:styleId="BodyTextIndent">
    <w:name w:val="Body Text Indent"/>
    <w:basedOn w:val="Normal"/>
    <w:link w:val="BodyTextIndentChar"/>
    <w:uiPriority w:val="99"/>
    <w:rsid w:val="00404E4A"/>
    <w:pPr>
      <w:overflowPunct w:val="0"/>
      <w:autoSpaceDE w:val="0"/>
      <w:autoSpaceDN w:val="0"/>
      <w:adjustRightInd w:val="0"/>
      <w:spacing w:after="0" w:line="240" w:lineRule="auto"/>
      <w:ind w:firstLine="284"/>
      <w:textAlignment w:val="baseline"/>
    </w:pPr>
    <w:rPr>
      <w:rFonts w:ascii="Times New Roman" w:eastAsia="Calibri" w:hAnsi="Times New Roman"/>
      <w:sz w:val="20"/>
      <w:szCs w:val="20"/>
      <w:lang w:val="en-US" w:eastAsia="hr-HR"/>
    </w:rPr>
  </w:style>
  <w:style w:type="character" w:customStyle="1" w:styleId="BodyTextIndentChar">
    <w:name w:val="Body Text Indent Char"/>
    <w:link w:val="BodyTextIndent"/>
    <w:uiPriority w:val="99"/>
    <w:locked/>
    <w:rsid w:val="00404E4A"/>
    <w:rPr>
      <w:rFonts w:ascii="Times New Roman" w:hAnsi="Times New Roman" w:cs="Times New Roman"/>
      <w:lang w:val="en-US" w:eastAsia="hr-HR"/>
    </w:rPr>
  </w:style>
  <w:style w:type="table" w:styleId="TableGrid">
    <w:name w:val="Table Grid"/>
    <w:aliases w:val="Tablica za Studiju"/>
    <w:basedOn w:val="TableNormal"/>
    <w:uiPriority w:val="59"/>
    <w:rsid w:val="00404E4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A3A09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8A3A09"/>
    <w:rPr>
      <w:rFonts w:cs="Times New Roman"/>
      <w:color w:val="800080"/>
      <w:u w:val="single"/>
    </w:rPr>
  </w:style>
  <w:style w:type="paragraph" w:customStyle="1" w:styleId="Style3">
    <w:name w:val="Style3"/>
    <w:basedOn w:val="Normal"/>
    <w:autoRedefine/>
    <w:uiPriority w:val="99"/>
    <w:rsid w:val="008A3A09"/>
    <w:pPr>
      <w:widowControl w:val="0"/>
      <w:spacing w:before="120" w:after="120" w:line="240" w:lineRule="auto"/>
      <w:jc w:val="both"/>
    </w:pPr>
    <w:rPr>
      <w:rFonts w:ascii="Times New Roman" w:eastAsia="Calibri" w:hAnsi="Times New Roman"/>
      <w:bCs/>
      <w:sz w:val="24"/>
      <w:szCs w:val="20"/>
    </w:rPr>
  </w:style>
  <w:style w:type="character" w:styleId="PageNumber">
    <w:name w:val="page number"/>
    <w:uiPriority w:val="99"/>
    <w:rsid w:val="008A3A09"/>
    <w:rPr>
      <w:rFonts w:cs="Times New Roman"/>
    </w:rPr>
  </w:style>
  <w:style w:type="paragraph" w:styleId="BodyTextIndent3">
    <w:name w:val="Body Text Indent 3"/>
    <w:aliases w:val="uvlaka 3"/>
    <w:basedOn w:val="Normal"/>
    <w:link w:val="BodyTextIndent3Char"/>
    <w:uiPriority w:val="99"/>
    <w:rsid w:val="008A3A09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BodyTextIndent3Char">
    <w:name w:val="Body Text Indent 3 Char"/>
    <w:aliases w:val="uvlaka 3 Char"/>
    <w:link w:val="BodyTextIndent3"/>
    <w:uiPriority w:val="99"/>
    <w:locked/>
    <w:rsid w:val="008A3A09"/>
    <w:rPr>
      <w:rFonts w:ascii="Times New Roman" w:hAnsi="Times New Roman" w:cs="Times New Roman"/>
      <w:sz w:val="16"/>
      <w:szCs w:val="16"/>
    </w:rPr>
  </w:style>
  <w:style w:type="paragraph" w:customStyle="1" w:styleId="NoSpacing4">
    <w:name w:val="No Spacing4"/>
    <w:uiPriority w:val="99"/>
    <w:rsid w:val="008A3A09"/>
    <w:rPr>
      <w:rFonts w:ascii="Times New Roman" w:hAnsi="Times New Roman"/>
      <w:sz w:val="24"/>
      <w:szCs w:val="24"/>
    </w:rPr>
  </w:style>
  <w:style w:type="character" w:customStyle="1" w:styleId="SubtleEmphasis1">
    <w:name w:val="Subtle Emphasis1"/>
    <w:uiPriority w:val="99"/>
    <w:rsid w:val="008A3A09"/>
    <w:rPr>
      <w:i/>
      <w:color w:val="808080"/>
    </w:rPr>
  </w:style>
  <w:style w:type="paragraph" w:customStyle="1" w:styleId="t-9-8">
    <w:name w:val="t-9-8"/>
    <w:basedOn w:val="Normal"/>
    <w:uiPriority w:val="99"/>
    <w:rsid w:val="008A3A0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paragraph" w:customStyle="1" w:styleId="clanak">
    <w:name w:val="clanak"/>
    <w:basedOn w:val="Normal"/>
    <w:uiPriority w:val="99"/>
    <w:rsid w:val="008A3A09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uiPriority w:val="99"/>
    <w:rsid w:val="008A3A09"/>
    <w:pPr>
      <w:spacing w:after="0" w:line="240" w:lineRule="auto"/>
      <w:ind w:left="708"/>
    </w:pPr>
    <w:rPr>
      <w:rFonts w:ascii="Times New Roman" w:eastAsia="Calibri" w:hAnsi="Times New Roman"/>
      <w:sz w:val="24"/>
      <w:szCs w:val="20"/>
      <w:lang w:eastAsia="hr-HR"/>
    </w:rPr>
  </w:style>
  <w:style w:type="paragraph" w:customStyle="1" w:styleId="NoSpacing1">
    <w:name w:val="No Spacing1"/>
    <w:uiPriority w:val="99"/>
    <w:rsid w:val="008A3A09"/>
    <w:rPr>
      <w:rFonts w:ascii="Times New Roman" w:hAnsi="Times New Roman"/>
      <w:sz w:val="24"/>
      <w:szCs w:val="24"/>
    </w:rPr>
  </w:style>
  <w:style w:type="paragraph" w:customStyle="1" w:styleId="NoSpacing2">
    <w:name w:val="No Spacing2"/>
    <w:uiPriority w:val="99"/>
    <w:rsid w:val="008A3A09"/>
    <w:rPr>
      <w:rFonts w:ascii="Times New Roman" w:hAnsi="Times New Roman"/>
      <w:sz w:val="24"/>
      <w:szCs w:val="24"/>
    </w:rPr>
  </w:style>
  <w:style w:type="paragraph" w:styleId="FootnoteText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,Footnote"/>
    <w:basedOn w:val="Normal"/>
    <w:link w:val="FootnoteTextChar"/>
    <w:uiPriority w:val="99"/>
    <w:rsid w:val="008A3A09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FootnoteTextChar">
    <w:name w:val="Footnote Text Char"/>
    <w:aliases w:val="Char Char Char,Sprotna opomba - besedilo Znak1 Char,Sprotna opomba - besedilo Znak Znak2 Char,Sprotna opomba - besedilo Znak1 Znak Znak1 Char,Sprotna opomba - besedilo Znak1 Znak Znak Znak Char,Footnote Char"/>
    <w:link w:val="FootnoteText"/>
    <w:uiPriority w:val="99"/>
    <w:locked/>
    <w:rsid w:val="008A3A09"/>
    <w:rPr>
      <w:rFonts w:ascii="Times New Roman" w:hAnsi="Times New Roman" w:cs="Times New Roman"/>
      <w:lang w:val="hr-HR"/>
    </w:rPr>
  </w:style>
  <w:style w:type="character" w:styleId="FootnoteReference">
    <w:name w:val="footnote reference"/>
    <w:aliases w:val="Footnote symbol,Footnote1,Fussnota"/>
    <w:uiPriority w:val="99"/>
    <w:rsid w:val="008A3A09"/>
    <w:rPr>
      <w:rFonts w:cs="Times New Roman"/>
      <w:vertAlign w:val="superscript"/>
    </w:rPr>
  </w:style>
  <w:style w:type="paragraph" w:customStyle="1" w:styleId="NoSpacing3">
    <w:name w:val="No Spacing3"/>
    <w:link w:val="NoSpacingChar"/>
    <w:uiPriority w:val="99"/>
    <w:rsid w:val="008A3A09"/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link w:val="NoSpacing3"/>
    <w:uiPriority w:val="99"/>
    <w:locked/>
    <w:rsid w:val="00E0484E"/>
    <w:rPr>
      <w:rFonts w:ascii="Times New Roman" w:hAnsi="Times New Roman" w:cs="Times New Roman"/>
      <w:sz w:val="24"/>
      <w:szCs w:val="24"/>
      <w:lang w:val="hr-HR" w:eastAsia="hr-HR" w:bidi="ar-SA"/>
    </w:rPr>
  </w:style>
  <w:style w:type="paragraph" w:customStyle="1" w:styleId="NoSpacing31">
    <w:name w:val="No Spacing31"/>
    <w:uiPriority w:val="99"/>
    <w:rsid w:val="008A3A09"/>
    <w:rPr>
      <w:rFonts w:ascii="Times New Roman" w:hAnsi="Times New Roman"/>
      <w:sz w:val="24"/>
      <w:szCs w:val="24"/>
    </w:rPr>
  </w:style>
  <w:style w:type="character" w:styleId="CommentReference">
    <w:name w:val="annotation reference"/>
    <w:qFormat/>
    <w:rsid w:val="008A3A09"/>
    <w:rPr>
      <w:rFonts w:cs="Times New Roman"/>
      <w:sz w:val="16"/>
    </w:rPr>
  </w:style>
  <w:style w:type="paragraph" w:styleId="CommentText">
    <w:name w:val="annotation text"/>
    <w:aliases w:val="Char Char2, Char Char"/>
    <w:basedOn w:val="Normal"/>
    <w:link w:val="CommentTextChar1"/>
    <w:uiPriority w:val="99"/>
    <w:qFormat/>
    <w:rsid w:val="008A3A09"/>
    <w:pPr>
      <w:spacing w:after="0" w:line="240" w:lineRule="auto"/>
    </w:pPr>
    <w:rPr>
      <w:rFonts w:ascii="Times New Roman" w:eastAsia="Calibri" w:hAnsi="Times New Roman"/>
      <w:sz w:val="20"/>
      <w:szCs w:val="20"/>
      <w:lang w:eastAsia="hr-HR"/>
    </w:rPr>
  </w:style>
  <w:style w:type="character" w:customStyle="1" w:styleId="CommentTextChar1">
    <w:name w:val="Comment Text Char1"/>
    <w:aliases w:val="Char Char2 Char1, Char Char Char1"/>
    <w:link w:val="CommentText"/>
    <w:qFormat/>
    <w:locked/>
    <w:rsid w:val="008A3A09"/>
    <w:rPr>
      <w:rFonts w:ascii="Times New Roman" w:hAnsi="Times New Roman" w:cs="Times New Roman"/>
      <w:lang w:val="hr-HR" w:eastAsia="hr-HR"/>
    </w:rPr>
  </w:style>
  <w:style w:type="character" w:customStyle="1" w:styleId="CommentTextChar">
    <w:name w:val="Comment Text Char"/>
    <w:aliases w:val="Char Char2 Char, Char Char Char"/>
    <w:uiPriority w:val="99"/>
    <w:qFormat/>
    <w:rsid w:val="00934A27"/>
    <w:rPr>
      <w:rFonts w:ascii="Calibri" w:eastAsia="Times New Roman" w:hAnsi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A3A09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8A3A09"/>
    <w:rPr>
      <w:rFonts w:ascii="Times New Roman" w:hAnsi="Times New Roman" w:cs="Times New Roman"/>
      <w:b/>
      <w:bCs/>
      <w:lang w:val="hr-HR" w:eastAsia="hr-HR"/>
    </w:rPr>
  </w:style>
  <w:style w:type="paragraph" w:styleId="Title">
    <w:name w:val="Title"/>
    <w:basedOn w:val="Normal"/>
    <w:next w:val="Normal"/>
    <w:link w:val="TitleChar"/>
    <w:uiPriority w:val="99"/>
    <w:qFormat/>
    <w:rsid w:val="008A3A09"/>
    <w:pPr>
      <w:spacing w:before="720"/>
    </w:pPr>
    <w:rPr>
      <w:rFonts w:eastAsia="Calibri"/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8A3A09"/>
    <w:rPr>
      <w:rFonts w:ascii="Calibri" w:hAnsi="Calibri" w:cs="Times New Roman"/>
      <w:caps/>
      <w:color w:val="4F81BD"/>
      <w:spacing w:val="10"/>
      <w:kern w:val="28"/>
      <w:sz w:val="52"/>
      <w:szCs w:val="52"/>
    </w:rPr>
  </w:style>
  <w:style w:type="paragraph" w:customStyle="1" w:styleId="ListParagraph2">
    <w:name w:val="List Paragraph2"/>
    <w:aliases w:val="Heading 12,TG lista,Heading 11,naslov 1,Naslov 12,Graf,Paragraph,List Paragraph Red,lp1,Paragraphe de liste PBLH,Graph &amp; Table tite,Normal bullet 2,Bullet list,Figure_name,Equipment,Numbered Indented Text,List Paragraph11 Char Char"/>
    <w:basedOn w:val="Normal"/>
    <w:link w:val="ListParagraphChar"/>
    <w:uiPriority w:val="99"/>
    <w:rsid w:val="008A3A09"/>
    <w:pPr>
      <w:spacing w:after="0" w:line="240" w:lineRule="auto"/>
      <w:ind w:left="708"/>
    </w:pPr>
    <w:rPr>
      <w:rFonts w:ascii="Times New Roman" w:eastAsia="Calibri" w:hAnsi="Times New Roman"/>
      <w:sz w:val="24"/>
      <w:szCs w:val="20"/>
      <w:lang w:eastAsia="hr-HR"/>
    </w:rPr>
  </w:style>
  <w:style w:type="character" w:customStyle="1" w:styleId="ListParagraphChar">
    <w:name w:val="List Paragraph Char"/>
    <w:aliases w:val="Heading 12 Char,TG lista Char,Heading 11 Char,naslov 1 Char,Naslov 12 Char,Graf Char,Paragraph Char,List Paragraph Red Char,lp1 Char,Paragraphe de liste PBLH Char,Graph &amp; Table tite Char,Normal bullet 2 Char,Bullet list Char"/>
    <w:link w:val="ListParagraph2"/>
    <w:uiPriority w:val="99"/>
    <w:locked/>
    <w:rsid w:val="008A3A09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rsid w:val="008A3A0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paragraph" w:styleId="TOC2">
    <w:name w:val="toc 2"/>
    <w:basedOn w:val="Normal"/>
    <w:next w:val="Normal"/>
    <w:autoRedefine/>
    <w:uiPriority w:val="39"/>
    <w:rsid w:val="008A3A09"/>
    <w:pPr>
      <w:spacing w:after="0"/>
    </w:pPr>
    <w:rPr>
      <w:rFonts w:ascii="Times New Roman" w:eastAsia="ArialOOEnc" w:hAnsi="Times New Roman"/>
      <w:smallCaps/>
      <w:sz w:val="18"/>
      <w:szCs w:val="18"/>
    </w:rPr>
  </w:style>
  <w:style w:type="paragraph" w:customStyle="1" w:styleId="Default">
    <w:name w:val="Default"/>
    <w:uiPriority w:val="99"/>
    <w:rsid w:val="008A3A09"/>
    <w:pPr>
      <w:widowControl w:val="0"/>
      <w:autoSpaceDE w:val="0"/>
      <w:autoSpaceDN w:val="0"/>
      <w:adjustRightInd w:val="0"/>
    </w:pPr>
    <w:rPr>
      <w:rFonts w:ascii="Calibri,Bold" w:eastAsia="Calibri,Bold" w:hAnsi="Times New Roman" w:cs="Calibri,Bold"/>
      <w:color w:val="000000"/>
      <w:sz w:val="24"/>
      <w:szCs w:val="24"/>
    </w:rPr>
  </w:style>
  <w:style w:type="paragraph" w:styleId="ListBullet">
    <w:name w:val="List Bullet"/>
    <w:basedOn w:val="Normal"/>
    <w:uiPriority w:val="99"/>
    <w:rsid w:val="008A3A09"/>
    <w:pPr>
      <w:numPr>
        <w:numId w:val="1"/>
      </w:numPr>
      <w:spacing w:after="240" w:line="240" w:lineRule="auto"/>
      <w:jc w:val="both"/>
    </w:pPr>
    <w:rPr>
      <w:rFonts w:ascii="Times New Roman" w:eastAsia="Calibri" w:hAnsi="Times New Roman"/>
      <w:sz w:val="24"/>
      <w:szCs w:val="20"/>
    </w:rPr>
  </w:style>
  <w:style w:type="paragraph" w:styleId="TOC1">
    <w:name w:val="toc 1"/>
    <w:basedOn w:val="Normal"/>
    <w:next w:val="Normal"/>
    <w:autoRedefine/>
    <w:uiPriority w:val="39"/>
    <w:rsid w:val="003E5DCA"/>
    <w:pPr>
      <w:tabs>
        <w:tab w:val="right" w:leader="dot" w:pos="9062"/>
      </w:tabs>
      <w:spacing w:after="0" w:line="240" w:lineRule="auto"/>
      <w:ind w:left="426" w:hanging="426"/>
    </w:pPr>
    <w:rPr>
      <w:rFonts w:ascii="Times New Roman" w:eastAsia="Calibri" w:hAnsi="Times New Roman"/>
      <w:sz w:val="24"/>
      <w:szCs w:val="24"/>
      <w:lang w:eastAsia="hr-HR"/>
    </w:rPr>
  </w:style>
  <w:style w:type="paragraph" w:styleId="TOC3">
    <w:name w:val="toc 3"/>
    <w:basedOn w:val="Normal"/>
    <w:next w:val="Normal"/>
    <w:autoRedefine/>
    <w:uiPriority w:val="39"/>
    <w:rsid w:val="008A3A09"/>
    <w:pPr>
      <w:spacing w:after="100"/>
      <w:ind w:left="440"/>
    </w:pPr>
    <w:rPr>
      <w:rFonts w:eastAsia="MS Mincho" w:cs="Arial"/>
      <w:lang w:val="en-US" w:eastAsia="ja-JP"/>
    </w:rPr>
  </w:style>
  <w:style w:type="character" w:customStyle="1" w:styleId="IntenseEmphasis1">
    <w:name w:val="Intense Emphasis1"/>
    <w:uiPriority w:val="99"/>
    <w:rsid w:val="008A3A09"/>
    <w:rPr>
      <w:rFonts w:cs="Times New Roman"/>
      <w:b/>
      <w:i/>
      <w:color w:val="1F4E79"/>
    </w:rPr>
  </w:style>
  <w:style w:type="paragraph" w:customStyle="1" w:styleId="box453040">
    <w:name w:val="box_453040"/>
    <w:basedOn w:val="Normal"/>
    <w:uiPriority w:val="99"/>
    <w:rsid w:val="008D180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paragraph" w:customStyle="1" w:styleId="Stil28">
    <w:name w:val="Stil28"/>
    <w:basedOn w:val="ListParagraph2"/>
    <w:link w:val="Stil28Char"/>
    <w:uiPriority w:val="99"/>
    <w:rsid w:val="008D1803"/>
    <w:pPr>
      <w:spacing w:line="276" w:lineRule="auto"/>
      <w:ind w:left="1069" w:hanging="360"/>
      <w:contextualSpacing/>
      <w:jc w:val="both"/>
    </w:pPr>
    <w:rPr>
      <w:rFonts w:ascii="Calibri Light" w:hAnsi="Calibri Light" w:cs="Tahoma"/>
      <w:sz w:val="22"/>
      <w:szCs w:val="22"/>
    </w:rPr>
  </w:style>
  <w:style w:type="character" w:customStyle="1" w:styleId="Stil28Char">
    <w:name w:val="Stil28 Char"/>
    <w:link w:val="Stil28"/>
    <w:uiPriority w:val="99"/>
    <w:locked/>
    <w:rsid w:val="008D1803"/>
    <w:rPr>
      <w:rFonts w:ascii="Calibri Light" w:hAnsi="Calibri Light" w:cs="Tahoma"/>
      <w:sz w:val="22"/>
      <w:szCs w:val="22"/>
      <w:lang w:val="hr-HR" w:eastAsia="en-US"/>
    </w:rPr>
  </w:style>
  <w:style w:type="paragraph" w:styleId="ListNumber">
    <w:name w:val="List Number"/>
    <w:basedOn w:val="Normal"/>
    <w:uiPriority w:val="99"/>
    <w:rsid w:val="003F6359"/>
    <w:pPr>
      <w:spacing w:after="0" w:line="240" w:lineRule="auto"/>
      <w:contextualSpacing/>
    </w:pPr>
    <w:rPr>
      <w:rFonts w:ascii="Times New Roman" w:eastAsia="Calibri" w:hAnsi="Times New Roman"/>
      <w:sz w:val="24"/>
      <w:szCs w:val="24"/>
      <w:lang w:eastAsia="hr-HR"/>
    </w:rPr>
  </w:style>
  <w:style w:type="character" w:customStyle="1" w:styleId="hps">
    <w:name w:val="hps"/>
    <w:uiPriority w:val="99"/>
    <w:rsid w:val="003F6359"/>
    <w:rPr>
      <w:rFonts w:cs="Times New Roman"/>
    </w:rPr>
  </w:style>
  <w:style w:type="paragraph" w:customStyle="1" w:styleId="box454981">
    <w:name w:val="box_454981"/>
    <w:basedOn w:val="Normal"/>
    <w:uiPriority w:val="99"/>
    <w:rsid w:val="00592D4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paragraph" w:customStyle="1" w:styleId="Standard">
    <w:name w:val="Standard"/>
    <w:uiPriority w:val="99"/>
    <w:rsid w:val="00BC4E35"/>
    <w:pPr>
      <w:widowControl w:val="0"/>
      <w:suppressAutoHyphens/>
    </w:pPr>
    <w:rPr>
      <w:rFonts w:ascii="Times New Roman" w:eastAsia="Times New Roman" w:hAnsi="Times New Roman" w:cs="Tahoma"/>
      <w:color w:val="000000"/>
      <w:sz w:val="24"/>
      <w:szCs w:val="24"/>
    </w:rPr>
  </w:style>
  <w:style w:type="paragraph" w:customStyle="1" w:styleId="Revision1">
    <w:name w:val="Revision1"/>
    <w:hidden/>
    <w:uiPriority w:val="99"/>
    <w:semiHidden/>
    <w:rsid w:val="00E9186D"/>
    <w:rPr>
      <w:rFonts w:ascii="Calibri" w:eastAsia="Times New Roman" w:hAnsi="Calibri"/>
      <w:sz w:val="22"/>
      <w:szCs w:val="22"/>
      <w:lang w:eastAsia="en-US"/>
    </w:rPr>
  </w:style>
  <w:style w:type="table" w:customStyle="1" w:styleId="TableGrid1">
    <w:name w:val="Table Grid1"/>
    <w:uiPriority w:val="99"/>
    <w:rsid w:val="00BD204C"/>
    <w:rPr>
      <w:rFonts w:ascii="Calibri" w:eastAsia="Times New Roman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99"/>
    <w:qFormat/>
    <w:rsid w:val="00CA316D"/>
    <w:rPr>
      <w:rFonts w:cs="Times New Roman"/>
      <w:b/>
    </w:rPr>
  </w:style>
  <w:style w:type="paragraph" w:customStyle="1" w:styleId="Stil26">
    <w:name w:val="Stil26"/>
    <w:basedOn w:val="Heading3"/>
    <w:link w:val="Stil26Char"/>
    <w:uiPriority w:val="99"/>
    <w:rsid w:val="00CA316D"/>
    <w:pPr>
      <w:keepLines/>
      <w:numPr>
        <w:numId w:val="17"/>
      </w:numPr>
      <w:suppressAutoHyphens w:val="0"/>
      <w:spacing w:before="40" w:line="276" w:lineRule="auto"/>
      <w:jc w:val="both"/>
    </w:pPr>
    <w:rPr>
      <w:rFonts w:ascii="Calibri Light" w:hAnsi="Calibri Light" w:cs="Tahoma"/>
      <w:b/>
      <w:i w:val="0"/>
      <w:color w:val="auto"/>
      <w:sz w:val="22"/>
      <w:szCs w:val="22"/>
      <w:lang w:eastAsia="en-US"/>
    </w:rPr>
  </w:style>
  <w:style w:type="character" w:customStyle="1" w:styleId="Stil26Char">
    <w:name w:val="Stil26 Char"/>
    <w:link w:val="Stil26"/>
    <w:uiPriority w:val="99"/>
    <w:locked/>
    <w:rsid w:val="00CA316D"/>
    <w:rPr>
      <w:rFonts w:ascii="Calibri Light" w:hAnsi="Calibri Light" w:cs="Tahoma"/>
      <w:b/>
      <w:sz w:val="22"/>
      <w:szCs w:val="22"/>
      <w:lang w:eastAsia="en-US"/>
    </w:rPr>
  </w:style>
  <w:style w:type="paragraph" w:customStyle="1" w:styleId="Stil27">
    <w:name w:val="Stil27"/>
    <w:basedOn w:val="ListParagraph2"/>
    <w:uiPriority w:val="99"/>
    <w:rsid w:val="00CA316D"/>
    <w:pPr>
      <w:keepNext/>
      <w:keepLines/>
      <w:numPr>
        <w:ilvl w:val="1"/>
        <w:numId w:val="17"/>
      </w:numPr>
      <w:shd w:val="clear" w:color="auto" w:fill="DBE5F1"/>
      <w:spacing w:after="240" w:line="276" w:lineRule="auto"/>
      <w:ind w:hanging="360"/>
    </w:pPr>
    <w:rPr>
      <w:rFonts w:ascii="Calibri Light" w:hAnsi="Calibri Light"/>
      <w:b/>
      <w:bCs/>
      <w:sz w:val="20"/>
    </w:rPr>
  </w:style>
  <w:style w:type="paragraph" w:styleId="BodyText2">
    <w:name w:val="Body Text 2"/>
    <w:basedOn w:val="Normal"/>
    <w:link w:val="BodyText2Char"/>
    <w:uiPriority w:val="99"/>
    <w:rsid w:val="000B44AC"/>
    <w:pPr>
      <w:spacing w:after="120" w:line="480" w:lineRule="auto"/>
    </w:pPr>
    <w:rPr>
      <w:rFonts w:ascii="Arial" w:eastAsia="Calibri" w:hAnsi="Arial"/>
      <w:sz w:val="24"/>
      <w:szCs w:val="20"/>
      <w:lang w:eastAsia="hr-HR"/>
    </w:rPr>
  </w:style>
  <w:style w:type="character" w:customStyle="1" w:styleId="BodyText2Char">
    <w:name w:val="Body Text 2 Char"/>
    <w:link w:val="BodyText2"/>
    <w:uiPriority w:val="99"/>
    <w:locked/>
    <w:rsid w:val="000B44AC"/>
    <w:rPr>
      <w:rFonts w:ascii="Arial" w:hAnsi="Arial" w:cs="Times New Roman"/>
      <w:sz w:val="24"/>
      <w:lang w:val="hr-HR" w:eastAsia="hr-HR"/>
    </w:rPr>
  </w:style>
  <w:style w:type="paragraph" w:customStyle="1" w:styleId="TOCHeading1">
    <w:name w:val="TOC Heading1"/>
    <w:basedOn w:val="Heading1"/>
    <w:next w:val="Normal"/>
    <w:uiPriority w:val="99"/>
    <w:rsid w:val="0056773C"/>
    <w:pPr>
      <w:keepLines/>
      <w:overflowPunct/>
      <w:autoSpaceDE/>
      <w:autoSpaceDN/>
      <w:adjustRightInd/>
      <w:spacing w:before="240" w:line="259" w:lineRule="auto"/>
      <w:jc w:val="left"/>
      <w:textAlignment w:val="auto"/>
      <w:outlineLvl w:val="9"/>
    </w:pPr>
    <w:rPr>
      <w:rFonts w:ascii="Cambria" w:hAnsi="Cambria"/>
      <w:b w:val="0"/>
      <w:bCs w:val="0"/>
      <w:color w:val="365F91"/>
      <w:sz w:val="32"/>
      <w:szCs w:val="32"/>
      <w:lang w:eastAsia="en-US"/>
    </w:rPr>
  </w:style>
  <w:style w:type="paragraph" w:customStyle="1" w:styleId="normalweb-000013">
    <w:name w:val="normalweb-000013"/>
    <w:basedOn w:val="Normal"/>
    <w:uiPriority w:val="99"/>
    <w:rsid w:val="00207A85"/>
    <w:pPr>
      <w:spacing w:before="100" w:beforeAutospacing="1" w:after="105" w:line="240" w:lineRule="auto"/>
      <w:jc w:val="both"/>
    </w:pPr>
    <w:rPr>
      <w:rFonts w:ascii="Times New Roman" w:eastAsia="Calibri" w:hAnsi="Times New Roman"/>
      <w:sz w:val="24"/>
      <w:szCs w:val="24"/>
      <w:lang w:eastAsia="hr-HR"/>
    </w:rPr>
  </w:style>
  <w:style w:type="character" w:customStyle="1" w:styleId="defaultparagraphfont-000004">
    <w:name w:val="defaultparagraphfont-000004"/>
    <w:uiPriority w:val="99"/>
    <w:rsid w:val="00207A85"/>
    <w:rPr>
      <w:rFonts w:ascii="Times New Roman" w:hAnsi="Times New Roman" w:cs="Times New Roman"/>
      <w:sz w:val="24"/>
      <w:szCs w:val="24"/>
    </w:rPr>
  </w:style>
  <w:style w:type="paragraph" w:customStyle="1" w:styleId="TD-VolumeContentHeading">
    <w:name w:val="TD-Volume_ContentHeading"/>
    <w:basedOn w:val="Normal"/>
    <w:autoRedefine/>
    <w:uiPriority w:val="99"/>
    <w:rsid w:val="00DF14C7"/>
    <w:pPr>
      <w:spacing w:before="240" w:after="240" w:line="240" w:lineRule="auto"/>
      <w:jc w:val="center"/>
    </w:pPr>
    <w:rPr>
      <w:rFonts w:eastAsia="Calibri"/>
      <w:b/>
      <w:caps/>
      <w:sz w:val="40"/>
      <w:szCs w:val="40"/>
      <w:lang w:val="en-GB"/>
    </w:rPr>
  </w:style>
  <w:style w:type="paragraph" w:customStyle="1" w:styleId="NaslovB">
    <w:name w:val="Naslov B"/>
    <w:basedOn w:val="Normal"/>
    <w:link w:val="NaslovBChar"/>
    <w:uiPriority w:val="99"/>
    <w:rsid w:val="00F76B78"/>
    <w:pPr>
      <w:spacing w:after="0" w:line="240" w:lineRule="auto"/>
      <w:jc w:val="both"/>
    </w:pPr>
    <w:rPr>
      <w:rFonts w:ascii="Tahoma" w:eastAsia="Calibri" w:hAnsi="Tahoma"/>
      <w:b/>
      <w:color w:val="000000"/>
      <w:sz w:val="20"/>
      <w:szCs w:val="20"/>
    </w:rPr>
  </w:style>
  <w:style w:type="character" w:customStyle="1" w:styleId="NaslovBChar">
    <w:name w:val="Naslov B Char"/>
    <w:link w:val="NaslovB"/>
    <w:uiPriority w:val="99"/>
    <w:locked/>
    <w:rsid w:val="00F76B78"/>
    <w:rPr>
      <w:rFonts w:ascii="Tahoma" w:hAnsi="Tahoma"/>
      <w:b/>
      <w:color w:val="000000"/>
      <w:lang w:val="hr-HR" w:eastAsia="en-US"/>
    </w:rPr>
  </w:style>
  <w:style w:type="character" w:styleId="Emphasis">
    <w:name w:val="Emphasis"/>
    <w:uiPriority w:val="99"/>
    <w:qFormat/>
    <w:locked/>
    <w:rsid w:val="00942795"/>
    <w:rPr>
      <w:rFonts w:cs="Times New Roman"/>
      <w:i/>
      <w:iCs/>
    </w:rPr>
  </w:style>
  <w:style w:type="paragraph" w:customStyle="1" w:styleId="m4360590440760711356gmail-default">
    <w:name w:val="m_4360590440760711356gmail-default"/>
    <w:basedOn w:val="Normal"/>
    <w:uiPriority w:val="99"/>
    <w:rsid w:val="00910C2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paragraph" w:customStyle="1" w:styleId="m4360590440760711356gmail-msolistparagraph">
    <w:name w:val="m_4360590440760711356gmail-msolistparagraph"/>
    <w:basedOn w:val="Normal"/>
    <w:uiPriority w:val="99"/>
    <w:rsid w:val="00910C2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character" w:customStyle="1" w:styleId="m4360590440760711356gmail-msocommentreference">
    <w:name w:val="m_4360590440760711356gmail-msocommentreference"/>
    <w:uiPriority w:val="99"/>
    <w:rsid w:val="00910C21"/>
    <w:rPr>
      <w:rFonts w:cs="Times New Roman"/>
    </w:rPr>
  </w:style>
  <w:style w:type="paragraph" w:customStyle="1" w:styleId="m-1674618803924166253default">
    <w:name w:val="m_-1674618803924166253default"/>
    <w:basedOn w:val="Normal"/>
    <w:uiPriority w:val="99"/>
    <w:rsid w:val="00B9539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paragraph" w:styleId="NoSpacing">
    <w:name w:val="No Spacing"/>
    <w:uiPriority w:val="99"/>
    <w:qFormat/>
    <w:rsid w:val="00484636"/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uiPriority w:val="99"/>
    <w:locked/>
    <w:rsid w:val="00484636"/>
    <w:rPr>
      <w:sz w:val="24"/>
      <w:lang w:val="hr-HR" w:eastAsia="hr-HR"/>
    </w:rPr>
  </w:style>
  <w:style w:type="paragraph" w:styleId="Revision">
    <w:name w:val="Revision"/>
    <w:hidden/>
    <w:uiPriority w:val="99"/>
    <w:semiHidden/>
    <w:rsid w:val="00F51F4B"/>
    <w:rPr>
      <w:rFonts w:ascii="Calibri" w:eastAsia="Times New Roman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E14D0"/>
    <w:pPr>
      <w:ind w:left="720"/>
      <w:contextualSpacing/>
    </w:pPr>
  </w:style>
  <w:style w:type="character" w:customStyle="1" w:styleId="Nerijeenospominjanje1">
    <w:name w:val="Neriješeno spominjanje1"/>
    <w:uiPriority w:val="99"/>
    <w:semiHidden/>
    <w:rsid w:val="00677C9E"/>
    <w:rPr>
      <w:rFonts w:cs="Times New Roman"/>
      <w:color w:val="605E5C"/>
      <w:shd w:val="clear" w:color="auto" w:fill="E1DFDD"/>
    </w:rPr>
  </w:style>
  <w:style w:type="table" w:customStyle="1" w:styleId="TablicazaStudiju1">
    <w:name w:val="Tablica za Studiju1"/>
    <w:uiPriority w:val="99"/>
    <w:rsid w:val="00B555E0"/>
    <w:pPr>
      <w:jc w:val="both"/>
    </w:pPr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10-9-kurz-s">
    <w:name w:val="t-10-9-kurz-s"/>
    <w:basedOn w:val="Normal"/>
    <w:uiPriority w:val="99"/>
    <w:rsid w:val="00F34A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qFormat/>
    <w:rsid w:val="003E5DCA"/>
    <w:pPr>
      <w:keepLines/>
      <w:overflowPunct/>
      <w:autoSpaceDE/>
      <w:autoSpaceDN/>
      <w:adjustRightInd/>
      <w:spacing w:before="240" w:line="259" w:lineRule="auto"/>
      <w:jc w:val="left"/>
      <w:textAlignment w:val="auto"/>
      <w:outlineLvl w:val="9"/>
    </w:pPr>
    <w:rPr>
      <w:rFonts w:ascii="Cambria" w:eastAsia="Times New Roman" w:hAnsi="Cambria"/>
      <w:b w:val="0"/>
      <w:bCs w:val="0"/>
      <w:color w:val="365F91"/>
      <w:sz w:val="32"/>
      <w:szCs w:val="32"/>
      <w:lang w:val="hr-HR"/>
    </w:rPr>
  </w:style>
  <w:style w:type="paragraph" w:styleId="TOC4">
    <w:name w:val="toc 4"/>
    <w:basedOn w:val="Normal"/>
    <w:next w:val="Normal"/>
    <w:autoRedefine/>
    <w:uiPriority w:val="39"/>
    <w:rsid w:val="003E5DCA"/>
    <w:pPr>
      <w:spacing w:after="100" w:line="259" w:lineRule="auto"/>
      <w:ind w:left="660"/>
    </w:pPr>
    <w:rPr>
      <w:lang w:eastAsia="hr-HR"/>
    </w:rPr>
  </w:style>
  <w:style w:type="paragraph" w:styleId="TOC5">
    <w:name w:val="toc 5"/>
    <w:basedOn w:val="Normal"/>
    <w:next w:val="Normal"/>
    <w:autoRedefine/>
    <w:uiPriority w:val="39"/>
    <w:rsid w:val="003E5DCA"/>
    <w:pPr>
      <w:spacing w:after="100" w:line="259" w:lineRule="auto"/>
      <w:ind w:left="880"/>
    </w:pPr>
    <w:rPr>
      <w:lang w:eastAsia="hr-HR"/>
    </w:rPr>
  </w:style>
  <w:style w:type="paragraph" w:styleId="TOC6">
    <w:name w:val="toc 6"/>
    <w:basedOn w:val="Normal"/>
    <w:next w:val="Normal"/>
    <w:autoRedefine/>
    <w:uiPriority w:val="39"/>
    <w:rsid w:val="003E5DCA"/>
    <w:pPr>
      <w:spacing w:after="100" w:line="259" w:lineRule="auto"/>
      <w:ind w:left="1100"/>
    </w:pPr>
    <w:rPr>
      <w:lang w:eastAsia="hr-HR"/>
    </w:rPr>
  </w:style>
  <w:style w:type="paragraph" w:styleId="TOC7">
    <w:name w:val="toc 7"/>
    <w:basedOn w:val="Normal"/>
    <w:next w:val="Normal"/>
    <w:autoRedefine/>
    <w:uiPriority w:val="39"/>
    <w:rsid w:val="003E5DCA"/>
    <w:pPr>
      <w:spacing w:after="100" w:line="259" w:lineRule="auto"/>
      <w:ind w:left="1320"/>
    </w:pPr>
    <w:rPr>
      <w:lang w:eastAsia="hr-HR"/>
    </w:rPr>
  </w:style>
  <w:style w:type="paragraph" w:styleId="TOC8">
    <w:name w:val="toc 8"/>
    <w:basedOn w:val="Normal"/>
    <w:next w:val="Normal"/>
    <w:autoRedefine/>
    <w:uiPriority w:val="39"/>
    <w:rsid w:val="003E5DCA"/>
    <w:pPr>
      <w:spacing w:after="100" w:line="259" w:lineRule="auto"/>
      <w:ind w:left="1540"/>
    </w:pPr>
    <w:rPr>
      <w:lang w:eastAsia="hr-HR"/>
    </w:rPr>
  </w:style>
  <w:style w:type="paragraph" w:styleId="TOC9">
    <w:name w:val="toc 9"/>
    <w:basedOn w:val="Normal"/>
    <w:next w:val="Normal"/>
    <w:autoRedefine/>
    <w:uiPriority w:val="39"/>
    <w:rsid w:val="003E5DCA"/>
    <w:pPr>
      <w:spacing w:after="100" w:line="259" w:lineRule="auto"/>
      <w:ind w:left="1760"/>
    </w:pPr>
    <w:rPr>
      <w:lang w:eastAsia="hr-HR"/>
    </w:rPr>
  </w:style>
  <w:style w:type="character" w:customStyle="1" w:styleId="BodytextBold">
    <w:name w:val="Body text + Bold"/>
    <w:uiPriority w:val="99"/>
    <w:rsid w:val="00553D43"/>
    <w:rPr>
      <w:rFonts w:ascii="Calibri" w:hAnsi="Calibri"/>
      <w:b/>
      <w:sz w:val="23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49"/>
    <w:rPr>
      <w:color w:val="605E5C"/>
      <w:shd w:val="clear" w:color="auto" w:fill="E1DFDD"/>
    </w:rPr>
  </w:style>
  <w:style w:type="table" w:customStyle="1" w:styleId="Svijetlatablicareetke1-isticanje51">
    <w:name w:val="Svijetla tablica rešetke 1 - isticanje 51"/>
    <w:basedOn w:val="TableNormal"/>
    <w:uiPriority w:val="46"/>
    <w:rsid w:val="00DB02A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rijeenospominjanje2">
    <w:name w:val="Neriješeno spominjanje2"/>
    <w:basedOn w:val="DefaultParagraphFont"/>
    <w:uiPriority w:val="99"/>
    <w:semiHidden/>
    <w:unhideWhenUsed/>
    <w:rsid w:val="00D50A1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3C6B"/>
    <w:rPr>
      <w:color w:val="605E5C"/>
      <w:shd w:val="clear" w:color="auto" w:fill="E1DFDD"/>
    </w:rPr>
  </w:style>
  <w:style w:type="table" w:customStyle="1" w:styleId="Reetkatablice1">
    <w:name w:val="Rešetka tablice1"/>
    <w:basedOn w:val="TableNormal"/>
    <w:next w:val="TableGrid"/>
    <w:uiPriority w:val="39"/>
    <w:rsid w:val="0013273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HR/TXT/?uri=uriserv%3AOJ.L_.2022.111.01.0070.01.HRV&amp;toc=OJ%3AL%3A2022%3A111%3ATOC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ur-lex.europa.eu/legal-content/HR/TXT/HTML/?uri=OJ:L_2025003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HR/TXT/?uri=uriserv%3AOJ.L_.2022.111.01.0001.01.HRV&amp;toc=OJ%3AL%3A2022%3A111%3AT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0EC0C-89A1-4DE4-99FD-3062A00F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cp:lastModifiedBy>Tanja</cp:lastModifiedBy>
  <cp:revision>2</cp:revision>
  <dcterms:created xsi:type="dcterms:W3CDTF">2025-05-20T12:01:00Z</dcterms:created>
  <dcterms:modified xsi:type="dcterms:W3CDTF">2025-05-20T12:01:00Z</dcterms:modified>
</cp:coreProperties>
</file>